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54" w:rsidRPr="0095648E" w:rsidRDefault="003C4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B37" w:rsidRPr="00D025E6" w:rsidRDefault="00416B37" w:rsidP="00416B37">
      <w:pPr>
        <w:pStyle w:val="0"/>
        <w:spacing w:line="240" w:lineRule="auto"/>
        <w:ind w:right="2011"/>
        <w:rPr>
          <w:b w:val="0"/>
        </w:rPr>
      </w:pPr>
      <w:r w:rsidRPr="00D025E6">
        <w:rPr>
          <w:b w:val="0"/>
        </w:rPr>
        <w:t>Приложение</w:t>
      </w:r>
      <w:r>
        <w:rPr>
          <w:b w:val="0"/>
        </w:rPr>
        <w:t xml:space="preserve"> № 2 </w:t>
      </w:r>
      <w:r w:rsidRPr="00D025E6">
        <w:rPr>
          <w:b w:val="0"/>
        </w:rPr>
        <w:t xml:space="preserve"> </w:t>
      </w:r>
    </w:p>
    <w:p w:rsidR="00416B37" w:rsidRPr="00D025E6" w:rsidRDefault="00416B37" w:rsidP="00416B37">
      <w:pPr>
        <w:pStyle w:val="0"/>
        <w:spacing w:line="240" w:lineRule="auto"/>
        <w:rPr>
          <w:b w:val="0"/>
        </w:rPr>
      </w:pPr>
    </w:p>
    <w:p w:rsidR="00416B37" w:rsidRDefault="00416B37" w:rsidP="00416B37">
      <w:pPr>
        <w:pStyle w:val="0"/>
        <w:tabs>
          <w:tab w:val="left" w:pos="15309"/>
        </w:tabs>
        <w:spacing w:line="240" w:lineRule="auto"/>
        <w:ind w:right="2011"/>
        <w:rPr>
          <w:b w:val="0"/>
        </w:rPr>
      </w:pPr>
      <w:r>
        <w:rPr>
          <w:b w:val="0"/>
        </w:rPr>
        <w:t xml:space="preserve"> Приложение № 2</w:t>
      </w:r>
    </w:p>
    <w:p w:rsidR="00416B37" w:rsidRPr="00D025E6" w:rsidRDefault="00416B37" w:rsidP="00416B37">
      <w:pPr>
        <w:pStyle w:val="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3C4254" w:rsidRPr="0095648E" w:rsidRDefault="003C4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254" w:rsidRPr="0095648E" w:rsidRDefault="003C4254" w:rsidP="00416B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C4254" w:rsidRPr="0095648E" w:rsidRDefault="003C4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254" w:rsidRPr="00416B37" w:rsidRDefault="00C64B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5396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416B37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</w:p>
    <w:p w:rsidR="003C4254" w:rsidRPr="00416B37" w:rsidRDefault="00C64B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37">
        <w:rPr>
          <w:rFonts w:ascii="Times New Roman" w:hAnsi="Times New Roman" w:cs="Times New Roman"/>
          <w:color w:val="000000" w:themeColor="text1"/>
          <w:sz w:val="24"/>
          <w:szCs w:val="24"/>
        </w:rPr>
        <w:t>об источниках исходных данных, используемых</w:t>
      </w:r>
    </w:p>
    <w:p w:rsidR="003C4254" w:rsidRPr="00416B37" w:rsidRDefault="00C64B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разработке Лесного плана К</w:t>
      </w:r>
      <w:r w:rsidRPr="00416B37">
        <w:rPr>
          <w:rFonts w:ascii="Times New Roman" w:hAnsi="Times New Roman" w:cs="Times New Roman"/>
          <w:color w:val="000000" w:themeColor="text1"/>
          <w:sz w:val="24"/>
          <w:szCs w:val="24"/>
        </w:rPr>
        <w:t>ировской области</w:t>
      </w:r>
    </w:p>
    <w:p w:rsidR="003C4254" w:rsidRPr="0095648E" w:rsidRDefault="003C4254">
      <w:pPr>
        <w:pStyle w:val="ConsPlusNormal"/>
        <w:spacing w:after="1"/>
        <w:rPr>
          <w:rFonts w:ascii="Times New Roman" w:hAnsi="Times New Roman" w:cs="Times New Roman"/>
          <w:color w:val="FF0000"/>
          <w:sz w:val="24"/>
          <w:szCs w:val="24"/>
        </w:rPr>
      </w:pPr>
    </w:p>
    <w:p w:rsidR="003C4254" w:rsidRPr="0095648E" w:rsidRDefault="003C425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97"/>
        <w:gridCol w:w="12074"/>
      </w:tblGrid>
      <w:tr w:rsidR="00416B37" w:rsidRPr="00416B37" w:rsidTr="00416B37">
        <w:trPr>
          <w:tblHeader/>
        </w:trPr>
        <w:tc>
          <w:tcPr>
            <w:tcW w:w="566" w:type="dxa"/>
          </w:tcPr>
          <w:p w:rsidR="003C4254" w:rsidRPr="00416B37" w:rsidRDefault="009564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исходных данных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используемых источниках исходных данных (степень детализации, временные периоды)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лесной реестр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 ГУЛФ Государственный учет лесного фонда на 01.01.2008.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2 ГУЛФ Государственный учет лесного фонда на 01.01.2008.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3 ГУЛФ Государственный учет лесного фонда на 01.01.2008.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1.1 ГЛР Состав земель лесного фонда и земель иных категорий, на которых расположены леса, за период с 01.01.2008 по 01.01.2017.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1.5 ГЛР Характеристика лесов по целевому назначению за период с 01.01.2008 по 01.01.2017.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1.9 ГЛР Распределение площади лесов и запасов древесины по преобладающим породам и группам возраста за период с 01.01.2008 по 01.01.2017.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1.10 ГЛР Распределение площади лесных насаждений по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полнотам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классам бонитета за период с 01.01.2008 по 01.01.2017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инвентаризация лесов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государственной инвентаризации лесов за период 2008 - 2017 годов Федерального государственного бюджетного учреждения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Рослесинфорг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Методическими </w:t>
            </w:r>
            <w:hyperlink r:id="rId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рекомендациями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проведению государственной инвентаризации лесов, утвержденными приказом Рослесхоза от 10.11.2011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Методических рекомендаций по проведению государственной инвентаризации лесов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Специальные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обследования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материалы государственного лесопатологического мониторинга, лесопатологических обследований, обзоры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санитарного и лесопатологического состояния лесов Кировской области за период 2008 - 2018 годов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статистической отчетности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статистической и ведомственной отчетности министерства лесного хозяйства Кировской области по ведению лесного хозяйства, в том числе: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5D7C2A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Рослесхоза от 06.05.2022 № 562;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письмом федеральной Службы лесного хозяйства Российской Федерации от 25 октября 1995 года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БФ-1-17-7/256;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приказом Рослесхоза от 29 ноября 1996 года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форм отраслевой отчетности для системы Рослесхоза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(формы ОИП и справки к ним), в том числе: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ОИП 1 - на 01.01.2017;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4-ОИП - за период 2012 - 2017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6-ОИП - за период 2016 - 2017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7-ОИП - за период 2012 - 2017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10-ОИП - за период 2012 - 2017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12-ОИП - за период 2008 - 2017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14-ОИП - за период 2011 - 2017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15-ОИП - за период 2011 - 2017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16-ОИП - за период 2011 - 2017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17-ОИП - за период 2011 - 2017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18-ОИП - за период 2008 - 2009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24-ОИП - за период 2010 - 2015 годов;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1-ЛХ за период с 2010 по 2017 год;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1-субвенция за период 2008 - 2017 годов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ИСДМ, ЛЕС ЕГАИС - 2018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территориального планирования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схема территориального планирования Кировской области, утвержденная постановлением Правительства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Кировской области от 16.02.2011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90/22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схемы территориального планирования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изменениями на 31 марта 2017 года);</w:t>
            </w:r>
          </w:p>
          <w:p w:rsidR="00C25407" w:rsidRPr="00416B37" w:rsidRDefault="00C25407" w:rsidP="00C2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Лесной план Кировской области на 2019-2028 годы, утвержденный Указом Губернатора Кировской области от 29.12.2018 № 165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утверждении Лесного плана Кировской области на 2019-2028 годы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C4254" w:rsidRPr="00416B37" w:rsidRDefault="003C4254" w:rsidP="00C254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лесохозяйственные регламенты 39 лесничеств Кировской области с 01.01.2019 по 01.01.2028, утвержденные </w:t>
            </w:r>
            <w:hyperlink r:id="rId1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05.09.2018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425-П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лесохозяйственных регламентов лесничеств на территории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стратегического планирования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1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28.06.2014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172-ФЗ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стратегическом планировании в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AB4B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6BF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Стратегии</w:t>
            </w:r>
            <w:hyperlink r:id="rId12"/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лесного комплекса Российской Федерации до 2030 года, утвержденн</w:t>
            </w:r>
            <w:r w:rsidR="002A05BC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распоряжением Правительства Российской Федерации от 11.02.2021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312-р;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 развития лесного сектора Российской Федерации до 2030 г. Проект ФАО ООН, 2012 г.;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1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лесного хозяйства на 2014 - 2020 годы, утвержденная постановлением Правительства Российской Федерации от 15.04.2014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Российской Федерации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лесного хозяйства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Стратегия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социально-экономического развития Кировской области на период до 2020 года, утвержденная постановлением Правительства Кировской области от 12.08.2008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142/319 (в редакции постановления Правительства области от 06.12.2009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33/432);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Концепция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лесного машиностроения в Кировской области на 2018 - 2030 годы, утвержденная распоряжением Правительства Кировской области от 20.02.2018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Концепции развития лесного машиностроения в Кировской области на 2018 - 2030 годы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Лесоустроительная документация</w:t>
            </w:r>
          </w:p>
        </w:tc>
        <w:tc>
          <w:tcPr>
            <w:tcW w:w="12074" w:type="dxa"/>
          </w:tcPr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письмо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04.05.2007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АА-04-54/3309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включении земель лесного фонда в границы населенных пунктов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письмо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21.06.2007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МГ-06-54/4459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лесоустроительных работ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таксационные описания, лесоустроительные планшеты, планы лесонасаждений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71" w:type="dxa"/>
            <w:gridSpan w:val="2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Федеральные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законы</w:t>
            </w:r>
          </w:p>
        </w:tc>
        <w:tc>
          <w:tcPr>
            <w:tcW w:w="12074" w:type="dxa"/>
          </w:tcPr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Конституция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Гражданский </w:t>
            </w:r>
            <w:hyperlink r:id="rId1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</w:t>
            </w:r>
            <w:hyperlink r:id="rId2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Водный </w:t>
            </w:r>
            <w:hyperlink r:id="rId2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Лесной </w:t>
            </w:r>
            <w:hyperlink r:id="rId2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hyperlink r:id="rId2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21.02.1992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2395-1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недрах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2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21.12.1994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68-ФЗ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2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21.12.1994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пожарной безопасности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2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23.02.1995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природных лечебных ресурсах, лечебно-оздоровительных местностях и курортах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2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14.03.1995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особо охраняемых природных территориях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2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30.12.2015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431-ФЗ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геодезии, картографии и пространственных данных и о внесении изменений в отдельные законодательные акты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12.01.1996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некоммерческих организациях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13.07.2015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государственной регистрации недвижимости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26.09.1997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125-ФЗ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свободе совести и о религиозных объединениях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17.12.1997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149-ФЗ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семеноводстве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206-ФЗ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карантине растений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10.01.2002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охране окружающей среды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21.12.2004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172-ФЗ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переводе земель или земельных участков из одной категории в другую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04.12.2006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введении в действие Лесного кодекса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24.07.2007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221-ФЗ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кадастровой деятельности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3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13.07.2015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государственной регистрации недвижимости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4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24.07.2009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209-ФЗ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Ведомственные правовые акты: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01.12.2020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Правил заготовки древесины и особенностей заготовки древесины в лесничествах, лесопарках,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указанных в статье 23 Лесного кодекса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A5D45" w:rsidRPr="00416B37" w:rsidRDefault="003C4254" w:rsidP="00472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2375A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риказ Мин</w:t>
            </w:r>
            <w:r w:rsidR="00D2375A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истерства 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</w:t>
            </w:r>
            <w:r w:rsidR="00D2375A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D2375A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ресурсов и экологии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Росси</w:t>
            </w:r>
            <w:r w:rsidR="00D2375A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йской Федерации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17.01.2022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23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A5D4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2375A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2375A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природных ресурсов и экологии Российской </w:t>
            </w:r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</w:t>
            </w:r>
            <w:r w:rsidR="00D2375A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29.12.2021</w:t>
            </w:r>
            <w:r w:rsidR="002A05BC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1024</w:t>
            </w:r>
            <w:proofErr w:type="gramStart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утверждении правил </w:t>
            </w:r>
            <w:proofErr w:type="spellStart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формы, состава, порядка согласования проекта </w:t>
            </w:r>
            <w:proofErr w:type="spellStart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оснований для отказа в его согласовании, а так же требований к формату в электронной форме проекта </w:t>
            </w:r>
            <w:proofErr w:type="spellStart"/>
            <w:r w:rsidR="00F10D51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Российской Федерации от 25.10.2005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года)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05.04.2017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осуществления государственного лесопатологического мониторинга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 w:rsidP="00472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A5B3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риказ Мин</w:t>
            </w:r>
            <w:r w:rsidR="00FA5B3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истерства 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</w:t>
            </w:r>
            <w:r w:rsidR="00FA5B3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FA5B3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5B3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ресурсов и экологии 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</w:t>
            </w:r>
            <w:r w:rsidR="00FA5B35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йской Федерации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12.08.2021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558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27AF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Особенностей использования, охраны, защиты, воспроизводства лесов, расположенных на особо охраняемых природных территориях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Российской Федерации от 30.07.2020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ухода за лесами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РФ от 11 февраля 2021 г.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312-р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Стратегии развития лесного комплекса Российской Федерации на период до 2030 года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сельского хозяйства Российской Федерации от 24.02.2009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78 - 80 Лесного кодекса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07.02.2020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образцов специальных информационных знаков для обозначения границ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водоохранных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 и границ прибрежных защитных полос водных объектов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31.08.2010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30.10.2013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11.11.2013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21.01.2014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Нормативов патрулирования лесов должностными лицами, осуществляющими федеральный государственный лесной надзор (лесную охрану)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28.03.2014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видов сре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пр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23.06.2014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осуществления мониторинга пожарной опасности в лесах и лесных пожаров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18.08.2014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Перечня лесорастительных зон Российской Федерации и Перечня лесных районов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F7D77" w:rsidRPr="00416B37" w:rsidRDefault="003C4254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F7D7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природных ресурсов и экологии Российской Федерации от 31.01.2022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1F7D7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54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7D7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использования лесов для создания и эксплуатации объектов лесоперерабатывающей инфраструктуры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F7D7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09.12.2014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Российской Федерации в области лесных отношений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E5DC8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AE5DC8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природных ресурсов и экологии Российской Федерации </w:t>
            </w:r>
            <w:r w:rsidR="00AE5DC8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29.04.2021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AE5DC8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303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E5DC8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E5DC8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hyperlink r:id="rId5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09.11.2020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 использования районированных семян лесных растений основных лесных древесных пород</w:t>
            </w:r>
            <w:proofErr w:type="gram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042C2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34EF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 w:rsidR="006042C2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природных ресурсов и экологии Российской Федерации </w:t>
            </w:r>
            <w:r w:rsidR="00834EF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01.03.2022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34EF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144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34EF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042C2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92BA7" w:rsidRPr="00416B37" w:rsidRDefault="003C4254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92BA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D92BA7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природных ресурсов и экологии Российской Федерации </w:t>
            </w:r>
            <w:r w:rsidR="00D92BA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24.12.2021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D92BA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1007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92BA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форм ведения государственного лесного реестра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92BA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D92BA7" w:rsidP="00D92B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7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27.02.2017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состава лесохозяйственных регламентов, порядка их разработки, сроков их действия и порядка внесения в них изменений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Федеральной службы лесного хозяйства России от 19.12.1997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пожарно-химических станциях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5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Федеральной регистрационной службы от 19.11.2007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Методических рекомендаций об особенностях государственной регистрации прав, ограничений (обременений) прав на лесные участки и сделок с ними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11.08.2015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функциональной подсистеме охраны лесов от пожаров и защиты их от вредителей и болезней леса Единой государственной системы предупреждения и ликвидации чрезвычайных ситуаций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приказ Федерального агентства лесного хозяйства от 29.02.2008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определении количества лесничеств на территориях государственных природных заповедников и национальных парков и установлении их границ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26.08.2008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Временных указаний по отнесению лесов к ценным лесам, эксплуатационным лесам, резервным лесам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5242" w:rsidRPr="00416B37" w:rsidRDefault="003C4254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2204F0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агентства лесного хозяйства </w:t>
            </w:r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26.01.2022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22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</w:t>
            </w:r>
            <w:proofErr w:type="spellStart"/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лесопожарного</w:t>
            </w:r>
            <w:proofErr w:type="spellEnd"/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зонирования земель лесного фонда и признании </w:t>
            </w:r>
            <w:proofErr w:type="gramStart"/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утратившим</w:t>
            </w:r>
            <w:proofErr w:type="gramEnd"/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силу приказа Федерального агентства лесного хозяйства от 05.08.2020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753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204F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природных ресурсов и экологии Российской Федерации от 07.07.2020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недр, разведки и добычи полезных ископаемых без предоставления лесного участка, с установлением или без установления сервитута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27.05.2011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исчисления расчетной лесосеки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15.01.2019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(ред. от 28.07.2020)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496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10.07.2020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05.07.2011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Классификации природной пожарной опасности лесов и Классификации пожарной опасности в лесах в зависимости от условий погоды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95648E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52E5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природных ресурсов и экологии Российской </w:t>
            </w:r>
            <w:r w:rsidR="00DE5F7B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752E5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едерации от 12.10.2021 </w:t>
            </w:r>
            <w:r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52E5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737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52E57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создания лесных питомников и их эксплуатации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20.12.2017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692 (ред. от 27.02.2020)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типовой формы и состава лесного плана субъекта Российской Федерации, порядка его подготовки и внесения в него изменений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26.10.2011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Нормативов площади участковых лесничеств, лесных кварталов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приказ Федерального агентства лесного хозяйства от 30.11.2011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отнесении лесов на территории Кировской области к ценным лесам, эксплуатационным лесам и установлении их границ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6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10.11.2011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Методических рекомендаций по проведению государственной инвентаризации лесов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28.07.2020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использования лесов для выращивания лесных плодовых, ягодных, декоративных растений, лекарственных растений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28.07.2020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заготовки пищевых лесных ресурсов и сбора лекарственных растений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28.07.2020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Правил заготовки и сбора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лесных ресурсов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05.12.2011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Перечня видов (пород) деревьев и кустарников, заготовка древесины которых не допускается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29.03.2018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122 (ред. от 12.05.2020)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Лесоустроительной инструкции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27.07.2020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0340" w:rsidRPr="00416B37" w:rsidRDefault="003C4254" w:rsidP="00956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E5F7B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природных ресурсов и экологии Российской Федерации от 20.12.2021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DE5F7B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978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E5F7B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00340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6508" w:rsidRPr="00416B37" w:rsidRDefault="003C4254" w:rsidP="00500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</w:t>
            </w:r>
          </w:p>
          <w:p w:rsidR="00096508" w:rsidRPr="00416B37" w:rsidRDefault="003C4254" w:rsidP="00500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10.01.2012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реализации </w:t>
            </w:r>
          </w:p>
          <w:p w:rsidR="003C4254" w:rsidRPr="00416B37" w:rsidRDefault="003C4254" w:rsidP="00500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транспортировки партий семян лесных растений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30.07.2020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 производства семян отдельных категорий лесных растений</w:t>
            </w:r>
            <w:proofErr w:type="gram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09.11.2020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911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заготовки живицы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Минприроды России от 09.11.2020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использования лесов для осуществления рекреационной деятельности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27.04.2012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Нормативов противопожарного обустройства лесов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28.05.2012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Методических указаний по вопросам организации и функционирования специализированных диспетчерских служб органов исполнительной власти субъектов Российской Федерации, уполномоченных в области лесных отношений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приказ Федерального агентства лесного хозяйства от 29.05.2012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организации работы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Прямой линии лесной охраны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Рослесхоза от 28.12.2018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1079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администрировании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доходов федерального бюджета, бюджетов субъектов Российской Федерации, местных бюджетов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09.04.2015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возрастов рубок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 и распоряжения Правительства Российской Федерации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03.03.2007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размере платы за предоставление выписок из государственного лесного реестра и порядке ее взимания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22.05.2007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0A89" w:rsidRPr="00416B37" w:rsidRDefault="003C4254" w:rsidP="00472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0A8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от 30.06.2021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430A8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1098 (ред. от 01.12.2021)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30A8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федеральном государственном лесном контроле (надзоре)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30A8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(вместе с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30A8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Положением о федеральном государственном лесном контроле (надзоре)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30A8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3C4254" w:rsidRPr="00416B37" w:rsidRDefault="003C4254" w:rsidP="00430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22.06.2007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максимального объема древесины, подлежащей заготовке лицом, группой лиц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09.12.2020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2047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80F1A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утверждении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 санитарной безопасности в лесах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</w:t>
            </w:r>
            <w:r w:rsidR="00087C4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87C4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07.10.2020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пожарной безопасности в лесах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23.02.2018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приоритетных инвестиционных проектах в области освоения лесов и об изменении </w:t>
            </w:r>
            <w:r w:rsidR="00087C4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признании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утратившими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силу некоторых актов Правительства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26139" w:rsidRPr="00416B37" w:rsidRDefault="003C4254" w:rsidP="0042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10.01.2009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2613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 утверждении Правил установления границ </w:t>
            </w:r>
            <w:proofErr w:type="spellStart"/>
            <w:r w:rsidR="0042613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="0042613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зон и границ прибрежных защитных полос водных объектов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2613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C4254" w:rsidRPr="00416B37" w:rsidRDefault="003C4254" w:rsidP="00426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24.02.2009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21.12.2019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1755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17.11.2010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Перечне автомобильных дорог общего пользования федерального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16.04.2011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мерах противопожарного обустройства лесов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17.05.2011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чрезвычайных ситуациях в лесах,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возникших вследствие лесных пожаров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17.05.2011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разработки и утверждения Плана тушения лесных пожаров и его формы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18.05.2011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 разработки сводного плана тушения лесных пожаров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субъекта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РФ от 16.09.2020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1479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Правил противопожарного режима в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05.06.2013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вопросах государственного контроля (надзора) и признании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утратившими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силу некоторых актов Правительства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15.04.2014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Российской Федерации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E15B4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лесного хозяйства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постановление Правительства Российской Федерации от 25.05.1994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создании в Кировской области государственного природного заповедника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Нургуш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охраны окружающей среды и природных ресурсов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22.12.2011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2322-р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Концепции развития системы особо охраняемых природных территорий федерального значения на период до 2020 года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16B37" w:rsidRPr="00416B37" w:rsidTr="00416B3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097" w:type="dxa"/>
            <w:tcBorders>
              <w:top w:val="nil"/>
            </w:tcBorders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 Кировской области</w:t>
            </w:r>
          </w:p>
        </w:tc>
        <w:tc>
          <w:tcPr>
            <w:tcW w:w="12074" w:type="dxa"/>
            <w:tcBorders>
              <w:top w:val="nil"/>
            </w:tcBorders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Кировской области: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02.12.2005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387-ЗО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административно-территориальном устройстве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04.12.2007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реестре административно-территориальных единиц и населенных пунктов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27.03.2007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порядке и нормативах заготовки гражданами древесины для собственных нужд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27.03.2007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ставках платы для граждан по договору купли-продажи лесных насаждений для собственных нужд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25.12.2009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477-ЗО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исключительных случаев заготовки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лесных ресурсов на основании договоров купли-продажи лесных насаждений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05.07.2007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140-ЗО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порядке заготовки и сбора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лесных ресурсов, заготовки пищевых лесных ресурсов и сбора лекарственных растений гражданами для собственных нужд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hyperlink r:id="rId10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09.11.2017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106-ЗО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создании лесопаркового зеленого пояса в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04.11.1999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139-ЗО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природных лечебных ресурсах, лечебно-оздоровительных местностях и курортах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15.07.1999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124-ЗО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границ государственного природного заказника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Былина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области от 07.10.2015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566-ЗО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особо охраняемых природных территориях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 Губернатора Кировской области:</w:t>
            </w:r>
          </w:p>
          <w:p w:rsidR="003C4254" w:rsidRPr="00416B37" w:rsidRDefault="003C4254" w:rsidP="00472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F67F2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Указ Губернатора Кировской области от 29.12.2018 </w:t>
            </w:r>
            <w:r w:rsidR="0095648E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AF67F2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165 (ред. от 20.12.2021) 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F67F2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Лесного плана Кировской области на 2019 - 2028 годы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F67F2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Указ Губернатора Кировской области от 29.12.2018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Лесного плана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Губернатора Кировской области от 20.10.2017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структуре органов исполнительной власти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81C83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 и распоряжения Правительства Кировской области: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12.08.2008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142/319 (в редакции от 06.12.2009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33/432)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17066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Стратегии социально-экономического развития Кировской области на период до 2020 года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утвержденной постановлением Правительства Кировской области;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постановление Правительства Кировской области от 16.02.2011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90/22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схемы территориального планирования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28.03.2012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145/167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министерстве лесног</w:t>
            </w:r>
            <w:r w:rsidR="00472D8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хозяйства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72D8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25.03.2008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126/81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ставок платы за единицу объема лесных ресурсов и единицу площади лесного участка, находящегося в собственности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28.03.2013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202/167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заключения гражданами договоров купли-продажи лесных насаждений для собственных нужд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20.12.2019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686-П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государственной программы Кировской области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лесного хозяйства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29.05.2009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13/130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автомобильных дорогах общего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пользования Кировской области регионального или межмуниципального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03.07.2007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99/281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создании государственного природного заказника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Бушковский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27.08.2010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66/425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об округах санитарной и горно-санитарной охраны лечебно-оздоровительных местностей и курортов регионального значения на территории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28.09.2007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107/404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объявлении природного комплекса в районе села Великорецкое памятником природы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23.05.2011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105/214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и режима особой охраны территорий памятников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Ежовский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озерно-родниковый комплекс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Филейская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популяция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кортузы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Маттиоли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22.09.2009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25/318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придании государственному гидрологическому заказнику областного подчинения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Пижемский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статуса государственного природного заказника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Пижемский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22.11.2010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78/563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и режима особой охраны памятника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Верховое болото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Чистое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охранной зоны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20.09.2010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69/479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объявлении природного комплекса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Христофоровские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болота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памятником природы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20.06.2007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98/258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объявлении зеленой зоны городов Кирова, Кирово-Чепецка и Слободского особо охраняемой природной территорией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20.12.2011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133/695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и режима особой охраны территории памятника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Котельничское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местонахождение парейазавров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20.12.2011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133/694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и режима особой охраны территории памятника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Окрестности села Рябово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19.02.2013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196/78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округа горно-санитарной охраны курорта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Нижне-Ивкино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18.02.2003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36/46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режима округа горно-санитарной охраны Федерального бюджетного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Центра реабилитации Фонда социального страхования Российской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Вятские Увалы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hyperlink r:id="rId13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18.06.2002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19/217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границ и утверждении площадей зон округа горно-санитарной охраны Федерального бюджетного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Центра реабилитации Фонда социального страхования Российской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Вятские Увалы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14.07.2011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111/313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памятника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Озеро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Пайбулатовское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охранной зоны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13.09.2010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68/463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объявлении природного комплекса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Пилинский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лог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памятником природы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09.11.2015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69/730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объявлении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Низевского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таежно-болотного комплекса памятником природы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08.12.2015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73/812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и режима особой охраны территории памятника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Заречный парк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08.11.2013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234/733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объявлении природного комплекса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Озеро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Слиньково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памятником природы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7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05.02.2002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9/39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границ памятников природы г. Кирова и пригородной зоны (Слободской район)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8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01.06.2010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53/246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границ и режима особой охраны памятника природы регионального значения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Озеро Черное у пос.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Коминтерновский</w:t>
            </w:r>
            <w:proofErr w:type="gram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9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областной Думы от 22.11.1994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7/61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организации государственного природного заказника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Былина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значения 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Подосиновском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и ликвидации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Альмежского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охотничьего заказника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0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областной Думы от 22.11.1994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7/60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границ и утверждении площадей природоохранного, природно-заповедного и рекреационного назначения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Омутнинского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Орловского,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Подосиновского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районов и на сельскохозяйственных землях, подведомственных мэрии г. Кирова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1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Кировской областной Думы от 20.04.1995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11-34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границ и утверждении площадей земель природоохранного, природно-заповедного, рекреационного и оздоровительного назначения Кирово-Чепецкого и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Котельничского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2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Кировской области от 16.06.1997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объявлении государственными памятниками природы областного значения природных объектов и комплексов г. Кирова и пригородной зоны (Слободской район)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hyperlink r:id="rId143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Кировской области от 11.04.2000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Положения о государственном природном заказнике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Былина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значения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4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22.01.2019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9-П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реализации постановления Правительства Российской Федерации от 23.02.2018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приоритетных инвестиционных проектах в области освоения лесов и об изменении и признании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утратившими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силу некоторых актов Правительства Российской Федерации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A1686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5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29.12.2016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реестре приоритетных инвестиционных прое</w:t>
            </w:r>
            <w:r w:rsidR="00472D8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 в области освоения лесов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72D89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472D89" w:rsidP="00B51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r w:rsidR="006D47A2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аспоряжение Правительства Кировской области от 07.04.2021 № 61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D47A2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перечнях населенных пунктов, </w:t>
            </w:r>
            <w:r w:rsidR="00B51BB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территорий организаций отдыха детей и их оздоровления, территорий садоводства или огородничества, подверженных угрозе лесных пожаров в 2021 году, на территории Кировской области</w:t>
            </w:r>
            <w:r w:rsidR="00AB4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B51BB9" w:rsidRPr="0041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C4254" w:rsidRPr="00416B37" w:rsidRDefault="003C4254" w:rsidP="00B51B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6">
              <w:r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</w:t>
              </w:r>
            </w:hyperlink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Кировской области от 03.04.2018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84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A1686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</w:t>
            </w:r>
            <w:r w:rsidR="00BA1686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интенсивного использования и воспроизводства лесов Кировской области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Кировской области. Атлас-книга/под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и предисл. Е.А.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Колеватых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А.М.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Прокашева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Г.А. Русских. - Киров: Кир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бл. тип. 2015. - 80 с.: ил. - ISB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978-5-498-00290-3.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Климат. Фенология. Экологический риск: учебно-методическое пособие/сост. С.Ю.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Огородникова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Л.М. Попцова, Н.М.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Алалыкина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Киров, 2012.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 Кировской области/Упр. охраны окружающей среды и природопользования Киров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бл., Департамент лес. хоз-ва Киров. обл., КОГУ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Кировсельлес</w:t>
            </w:r>
            <w:proofErr w:type="spellEnd"/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Ин-т биологии Коми НЦ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РАН,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ун-т; под ред. А.И.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Видякина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Т.Я.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Ашихминой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С.Д. Новоселова; [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ред. Е.В.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Предейкина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 - Киров: Киров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бл. тип. 2008 (Киров: Киров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бл. тип.). - 397 с.: ил. -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с. 389 - 397. - ISB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978-5-88186-775-1.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Регионы России. Социально-экономические показатели. 2017. Стат. сб. /Росстат. - М., 2017. - 1402 с. ISB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978-5-89476-442-9.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Френкель, М.О. Климатический мониторинг Кировской области/М.О. Френкель, Ю.П. Переведенцев, В.В. Соколов [и др.]; науч. ред. Э.П. Наумов. - Казань: Казан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н-т, 2012. - 264 с. ISB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978-5-98180-998-9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Фондовые и ведомственные источники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окружающей среды Кировской области в 2017 году: Региональный доклад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 общей редакцией А.В.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Албеговой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Киров, 2018. - 173 с.;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письмо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кадастра объектов недвижимости от 26.01.2007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ВК/0170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кадастровом учете 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лесных участков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письмо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02.02.2007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МГ-03-54/703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использовании участков лесного фонда на основании разрешения органов государственной власти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150C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>
              <w:r w:rsidR="003C4254" w:rsidRPr="0041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письмо</w:t>
              </w:r>
            </w:hyperlink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агентства лесного хозяйства от 10.11.2009 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АС-05-54/7018 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Рекомендациях по порядку формирования и учета затрат на тушение лесных пожаров за счет субвенций из федерального бюджета, предоставляемых на осуществление органами исполнительной власти субъектов Российской Федерации переданных отдельных полномочий Российской Федерации в области лесных отношений</w:t>
            </w:r>
            <w:r w:rsidR="00A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социально-экономического развития Кировской области и муниципальных образований до 2030 года</w:t>
            </w:r>
          </w:p>
        </w:tc>
      </w:tr>
      <w:tr w:rsidR="00416B37" w:rsidRPr="00416B37" w:rsidTr="00416B37">
        <w:tc>
          <w:tcPr>
            <w:tcW w:w="566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209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источники</w:t>
            </w:r>
          </w:p>
        </w:tc>
        <w:tc>
          <w:tcPr>
            <w:tcW w:w="12074" w:type="dxa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земель муниципального образования/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службы гос. статистики по Киров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бл. - Электрон. дан. - Киров: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Кировстат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Режим доступа: URL: http://www.gks.ru/dbscripts/mu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st/mu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st33/DBI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et.cgi (дата обращения: 16.07.2018).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 структура валового регионального продукта по видам экономической деятельности по Кировской области/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службы гос. статистики по Киров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бл. - Электрон. дан. - Киров: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Кировстат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Режим доступа: URL: http://kirovstat.gks.ru/wps/wcm/co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ect/rosstat_ts/kirovstat/resources/367cb40045535cecbc40fe1b0c854b35/Os_V_str_VRP.htm (дата обращения: 16.07.2018).</w:t>
            </w:r>
          </w:p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рабочей силы Кировской области в 2017 году/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службы гос. статистики по Киров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бл. - Электрон. дан. - Киров: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Кировстат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Режим доступа: URL: http://kirovstat.gks.ru/wps/wcm/co</w:t>
            </w:r>
            <w:r w:rsidR="0095648E"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  <w:r w:rsidRPr="00416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ect/rosstat_ts/kirovstat/resources/f57a6d804d0efa54abe3bbc5b34c73c1/Op_rab_sila_2017_.htm (дата обращения: 16.07.2018)</w:t>
            </w:r>
          </w:p>
        </w:tc>
      </w:tr>
    </w:tbl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Default="003C4254">
      <w:pPr>
        <w:pStyle w:val="ConsPlusNormal"/>
        <w:jc w:val="both"/>
      </w:pPr>
    </w:p>
    <w:p w:rsidR="003C4254" w:rsidRPr="00C42F41" w:rsidRDefault="003C4254">
      <w:pPr>
        <w:pStyle w:val="ConsPlusNormal"/>
        <w:jc w:val="both"/>
        <w:rPr>
          <w:color w:val="FF0000"/>
        </w:rPr>
      </w:pPr>
    </w:p>
    <w:p w:rsidR="003C4254" w:rsidRPr="00C42F41" w:rsidRDefault="003C4254">
      <w:pPr>
        <w:pStyle w:val="ConsPlusNormal"/>
        <w:jc w:val="both"/>
        <w:rPr>
          <w:color w:val="FF0000"/>
        </w:rPr>
      </w:pPr>
    </w:p>
    <w:p w:rsidR="00416B37" w:rsidRDefault="00416B37">
      <w:pPr>
        <w:pStyle w:val="ConsPlusNormal"/>
        <w:jc w:val="right"/>
        <w:outlineLvl w:val="1"/>
        <w:rPr>
          <w:color w:val="FF0000"/>
        </w:rPr>
      </w:pPr>
    </w:p>
    <w:p w:rsidR="00416B37" w:rsidRDefault="00416B37">
      <w:pPr>
        <w:pStyle w:val="ConsPlusNormal"/>
        <w:jc w:val="right"/>
        <w:outlineLvl w:val="1"/>
        <w:rPr>
          <w:color w:val="FF0000"/>
        </w:rPr>
      </w:pPr>
    </w:p>
    <w:p w:rsidR="00416B37" w:rsidRPr="00D025E6" w:rsidRDefault="00416B37" w:rsidP="00416B37">
      <w:pPr>
        <w:pStyle w:val="0"/>
        <w:spacing w:line="240" w:lineRule="auto"/>
        <w:ind w:right="2011"/>
        <w:rPr>
          <w:b w:val="0"/>
        </w:rPr>
      </w:pPr>
      <w:r w:rsidRPr="00D025E6">
        <w:rPr>
          <w:b w:val="0"/>
        </w:rPr>
        <w:t>Приложение</w:t>
      </w:r>
      <w:r w:rsidR="00B43285">
        <w:rPr>
          <w:b w:val="0"/>
        </w:rPr>
        <w:t xml:space="preserve"> № 3</w:t>
      </w:r>
      <w:r w:rsidRPr="00D025E6">
        <w:rPr>
          <w:b w:val="0"/>
        </w:rPr>
        <w:t xml:space="preserve"> </w:t>
      </w:r>
    </w:p>
    <w:p w:rsidR="00416B37" w:rsidRPr="00D025E6" w:rsidRDefault="00416B37" w:rsidP="00416B37">
      <w:pPr>
        <w:pStyle w:val="0"/>
        <w:spacing w:line="240" w:lineRule="auto"/>
        <w:rPr>
          <w:b w:val="0"/>
        </w:rPr>
      </w:pPr>
    </w:p>
    <w:p w:rsidR="00416B37" w:rsidRDefault="00416B37" w:rsidP="00416B37">
      <w:pPr>
        <w:pStyle w:val="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   Приложение № 11</w:t>
      </w:r>
    </w:p>
    <w:p w:rsidR="00416B37" w:rsidRPr="00D025E6" w:rsidRDefault="00416B37" w:rsidP="00416B37">
      <w:pPr>
        <w:pStyle w:val="0"/>
        <w:spacing w:line="240" w:lineRule="auto"/>
        <w:rPr>
          <w:b w:val="0"/>
        </w:rPr>
      </w:pPr>
      <w:r>
        <w:rPr>
          <w:b w:val="0"/>
        </w:rPr>
        <w:t xml:space="preserve"> к Лесному плану Кировской области </w:t>
      </w:r>
    </w:p>
    <w:p w:rsidR="00416B37" w:rsidRDefault="00416B37">
      <w:pPr>
        <w:pStyle w:val="ConsPlusNormal"/>
        <w:jc w:val="right"/>
        <w:outlineLvl w:val="1"/>
        <w:rPr>
          <w:color w:val="FF0000"/>
        </w:rPr>
      </w:pPr>
    </w:p>
    <w:p w:rsidR="00416B37" w:rsidRDefault="00416B37">
      <w:pPr>
        <w:pStyle w:val="ConsPlusNormal"/>
        <w:jc w:val="right"/>
        <w:outlineLvl w:val="1"/>
        <w:rPr>
          <w:color w:val="FF0000"/>
        </w:rPr>
      </w:pPr>
    </w:p>
    <w:p w:rsidR="003C4254" w:rsidRPr="00C42F41" w:rsidRDefault="003C425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C4254" w:rsidRPr="00C42F41" w:rsidRDefault="003C4254">
      <w:pPr>
        <w:pStyle w:val="ConsPlusNormal"/>
        <w:spacing w:after="1"/>
        <w:rPr>
          <w:rFonts w:ascii="Times New Roman" w:hAnsi="Times New Roman" w:cs="Times New Roman"/>
          <w:color w:val="FF0000"/>
        </w:rPr>
      </w:pPr>
      <w:bookmarkStart w:id="1" w:name="P11766"/>
      <w:bookmarkEnd w:id="1"/>
    </w:p>
    <w:p w:rsidR="00C64B23" w:rsidRPr="00C64B23" w:rsidRDefault="00C64B23" w:rsidP="00C64B23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bookmarkStart w:id="2" w:name="_Toc526183783"/>
      <w:bookmarkStart w:id="3" w:name="_Toc526183877"/>
      <w:r w:rsidRPr="00C64B23">
        <w:rPr>
          <w:rFonts w:ascii="Times New Roman" w:eastAsia="Calibri" w:hAnsi="Times New Roman" w:cs="Times New Roman"/>
          <w:b/>
          <w:sz w:val="24"/>
        </w:rPr>
        <w:t>Мероприятия по воспроизводству лесов за период действия предыдущего Лесного плана Кировской области и показатели на период действия разрабатываемого Лесного плана Кировской области</w:t>
      </w:r>
      <w:bookmarkEnd w:id="2"/>
      <w:bookmarkEnd w:id="3"/>
    </w:p>
    <w:p w:rsidR="003C4254" w:rsidRPr="00C42F41" w:rsidRDefault="003C425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709"/>
        <w:gridCol w:w="1020"/>
        <w:gridCol w:w="907"/>
        <w:gridCol w:w="624"/>
        <w:gridCol w:w="992"/>
        <w:gridCol w:w="15"/>
        <w:gridCol w:w="977"/>
        <w:gridCol w:w="851"/>
        <w:gridCol w:w="141"/>
        <w:gridCol w:w="709"/>
        <w:gridCol w:w="6"/>
        <w:gridCol w:w="703"/>
        <w:gridCol w:w="1134"/>
        <w:gridCol w:w="992"/>
        <w:gridCol w:w="993"/>
        <w:gridCol w:w="708"/>
        <w:gridCol w:w="143"/>
        <w:gridCol w:w="424"/>
        <w:gridCol w:w="144"/>
        <w:gridCol w:w="849"/>
        <w:gridCol w:w="144"/>
        <w:gridCol w:w="1004"/>
      </w:tblGrid>
      <w:tr w:rsidR="00416B37" w:rsidRPr="00416B37" w:rsidTr="00AB4BDB">
        <w:tc>
          <w:tcPr>
            <w:tcW w:w="1621" w:type="dxa"/>
            <w:vMerge w:val="restart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мероприятий по воспроизводству лесов</w:t>
            </w:r>
          </w:p>
        </w:tc>
        <w:tc>
          <w:tcPr>
            <w:tcW w:w="709" w:type="dxa"/>
            <w:vMerge w:val="restart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13480" w:type="dxa"/>
            <w:gridSpan w:val="21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Объемы выполнения мероприятий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535" w:type="dxa"/>
            <w:gridSpan w:val="6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Плановые на период действия предыдущего лесного плана по источникам финансирования</w:t>
            </w:r>
          </w:p>
        </w:tc>
        <w:tc>
          <w:tcPr>
            <w:tcW w:w="4536" w:type="dxa"/>
            <w:gridSpan w:val="7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Фактические за период действия предыдущего лесного плана по источникам финансирования</w:t>
            </w:r>
          </w:p>
        </w:tc>
        <w:tc>
          <w:tcPr>
            <w:tcW w:w="4409" w:type="dxa"/>
            <w:gridSpan w:val="8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Плановые на период действия разрабатываемого лесного плана субъекта Российской Федерации по источникам финансирования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20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федерального бюджета</w:t>
            </w:r>
          </w:p>
        </w:tc>
        <w:tc>
          <w:tcPr>
            <w:tcW w:w="90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62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местных бюджетов</w:t>
            </w:r>
          </w:p>
        </w:tc>
        <w:tc>
          <w:tcPr>
            <w:tcW w:w="1007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лиц, использующих леса</w:t>
            </w:r>
          </w:p>
        </w:tc>
        <w:tc>
          <w:tcPr>
            <w:tcW w:w="97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федерального бюджета</w:t>
            </w:r>
          </w:p>
        </w:tc>
        <w:tc>
          <w:tcPr>
            <w:tcW w:w="709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лиц, использующих леса</w:t>
            </w:r>
          </w:p>
        </w:tc>
        <w:tc>
          <w:tcPr>
            <w:tcW w:w="992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Всего</w:t>
            </w:r>
          </w:p>
        </w:tc>
        <w:tc>
          <w:tcPr>
            <w:tcW w:w="993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федерального бюджета</w:t>
            </w:r>
          </w:p>
        </w:tc>
        <w:tc>
          <w:tcPr>
            <w:tcW w:w="851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568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местных бюджетов</w:t>
            </w:r>
          </w:p>
        </w:tc>
        <w:tc>
          <w:tcPr>
            <w:tcW w:w="993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За счет средств лиц, использующих леса</w:t>
            </w:r>
          </w:p>
        </w:tc>
        <w:tc>
          <w:tcPr>
            <w:tcW w:w="100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  <w:szCs w:val="20"/>
              </w:rPr>
              <w:t>Всего</w:t>
            </w:r>
          </w:p>
        </w:tc>
      </w:tr>
      <w:tr w:rsidR="00416B37" w:rsidRPr="00416B37" w:rsidTr="00AB4BDB">
        <w:tc>
          <w:tcPr>
            <w:tcW w:w="1621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07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77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8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3" w:type="dxa"/>
            <w:gridSpan w:val="2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004" w:type="dxa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416B37" w:rsidRPr="00416B37" w:rsidTr="00AB4BDB">
        <w:tc>
          <w:tcPr>
            <w:tcW w:w="15810" w:type="dxa"/>
            <w:gridSpan w:val="23"/>
            <w:vAlign w:val="center"/>
          </w:tcPr>
          <w:p w:rsidR="003C4254" w:rsidRPr="00416B37" w:rsidRDefault="003C425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Леса, расположенные на землях лесного фонда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7107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250678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257785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7107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3350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264496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274953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22630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374394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397024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искусственное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55710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61068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55087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60445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43350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54350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искусственное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компенсацион</w:t>
            </w:r>
            <w:r w:rsidR="00DC68D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t>ные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мероприятия по воспроизводству лесов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искусственное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посадкой сеянцев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55710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61068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55087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60445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44800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55800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естественное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(содействие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лесовосстановлению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2692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2593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191102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196387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2692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2438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208848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213978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11630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277337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288967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естественное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(естественное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вследствие природных процессов)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49257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49257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DC68D5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</w:rPr>
              <w:t>омбинирован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="003C4254" w:rsidRPr="00416B37">
              <w:rPr>
                <w:rFonts w:ascii="Times New Roman" w:hAnsi="Times New Roman" w:cs="Times New Roman"/>
                <w:color w:val="000000" w:themeColor="text1"/>
              </w:rPr>
              <w:t>ное</w:t>
            </w:r>
            <w:proofErr w:type="spellEnd"/>
            <w:proofErr w:type="gramEnd"/>
            <w:r w:rsidR="003C4254"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C4254"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2860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посадка сеянцев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2860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однократный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>),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13917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276783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290700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13143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226187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239330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43120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249317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292437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Обработка почвы под лесные культуры,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2797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1169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58011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61977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2735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924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50281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53940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47210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58210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обработка почвы под лесные культуры будущего года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41837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43384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36211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37758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47210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58210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закладка объектов лесного семеноводства,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закладка лесосеменных плантаций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закладка архивов клонов и маточных плантаций плюсовых насаждений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закладка 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испытательных культур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закладка постоянных лесосеменных участков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аттестованными объектами лесного семеноводства,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2357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2357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лесосеменными плантациями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испытательными культурами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постоянными лесосеменными участками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заготовка (производство) семян лесных растений,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14550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14550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14528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14828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семян с улучшенными свойствами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формирование страховых фондов семян лесных растений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хранение семян лесных растений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1170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Выращивание стандартного посадочного материала для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лесовосстановления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и лесоразведения, всего</w:t>
            </w: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851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 сеянцев</w:t>
            </w: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851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из них: сеянцы с открытой корневой системой</w:t>
            </w: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851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2F41" w:rsidRPr="00416B37" w:rsidRDefault="00C42F41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Рубки ухода за лесом,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14501,6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2211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499343,7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516056,3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13972,72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1942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259821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275735,74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5050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451897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456947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230475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46059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14240725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14517259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217384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46059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7855917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8119360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183600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13273250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13456850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 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91514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11365104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11486874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81049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6648160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6759465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175000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11462500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11637500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.: осветления 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и прочистки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12265,6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1436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199048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212749,6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11956,3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1167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111678,4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124801,68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157897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158447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136220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15803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2239234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2391257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134644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15803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1044673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1195120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5100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1594250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1599350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прореживания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1738,2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775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88611,1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91124,3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1680,7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775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33856,49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36312,19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129500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132000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67146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2563574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2660976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64869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1308029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1403154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4540500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4627500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 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66282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2382742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2479280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64215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1255942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1350413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4442500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4527500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проходные рубки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497,8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211684,6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212182,4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335,72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113747,2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114082,87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164500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166500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27109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9437917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9465026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17871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5462815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5480686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91500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7138500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7230000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 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25232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8982362</w:t>
            </w: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9007594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16834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5351918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5368752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7020000</w:t>
            </w: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7110000</w:t>
            </w:r>
          </w:p>
        </w:tc>
      </w:tr>
      <w:tr w:rsidR="00416B37" w:rsidRPr="00416B37" w:rsidTr="00AB4BDB">
        <w:tc>
          <w:tcPr>
            <w:tcW w:w="15810" w:type="dxa"/>
            <w:gridSpan w:val="23"/>
            <w:vAlign w:val="center"/>
          </w:tcPr>
          <w:p w:rsidR="003C4254" w:rsidRPr="00416B37" w:rsidRDefault="003C4254" w:rsidP="00B07F60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Леса, расположенные на землях обороны и безопасности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искусственное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естественное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(содействие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лесовосстановлению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2050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однократный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>),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Обработка почвы под лесные культуры,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обработка почвы под лесные культуры будущего года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Рубки ухода за лесом,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осветления и прочистки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</w:tr>
      <w:tr w:rsidR="00416B37" w:rsidRPr="00416B37" w:rsidTr="00AB4BDB">
        <w:tc>
          <w:tcPr>
            <w:tcW w:w="15810" w:type="dxa"/>
            <w:gridSpan w:val="23"/>
            <w:vAlign w:val="center"/>
          </w:tcPr>
          <w:p w:rsidR="003C4254" w:rsidRPr="00416B37" w:rsidRDefault="003C4254" w:rsidP="00B07F60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Земли иных категорий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Выращивание стандартного посадочного материала для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лесовосстановления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и лесоразведения,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318800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856" w:type="dxa"/>
            <w:gridSpan w:val="3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318920</w:t>
            </w:r>
          </w:p>
        </w:tc>
        <w:tc>
          <w:tcPr>
            <w:tcW w:w="993" w:type="dxa"/>
            <w:vAlign w:val="center"/>
          </w:tcPr>
          <w:p w:rsidR="003C4254" w:rsidRPr="00416B37" w:rsidRDefault="000830EE" w:rsidP="00083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C4254" w:rsidRPr="00416B37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42F41"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307500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 w:rsidP="00083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0830EE" w:rsidRPr="00416B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 сеянцев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318800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856" w:type="dxa"/>
            <w:gridSpan w:val="3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318920</w:t>
            </w:r>
          </w:p>
        </w:tc>
        <w:tc>
          <w:tcPr>
            <w:tcW w:w="993" w:type="dxa"/>
            <w:vAlign w:val="center"/>
          </w:tcPr>
          <w:p w:rsidR="003C4254" w:rsidRPr="00416B37" w:rsidRDefault="000830EE" w:rsidP="00083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1550</w:t>
            </w:r>
            <w:r w:rsidR="00C42F41"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307500</w:t>
            </w:r>
          </w:p>
        </w:tc>
        <w:tc>
          <w:tcPr>
            <w:tcW w:w="1004" w:type="dxa"/>
            <w:vAlign w:val="center"/>
          </w:tcPr>
          <w:p w:rsidR="003C4254" w:rsidRPr="00416B37" w:rsidRDefault="003C4254" w:rsidP="00083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0830EE" w:rsidRPr="00416B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416B37" w:rsidRPr="00416B37" w:rsidTr="00AB4BDB">
        <w:tc>
          <w:tcPr>
            <w:tcW w:w="15810" w:type="dxa"/>
            <w:gridSpan w:val="23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Всего по субъекту Российской Федерации (по видам мероприятий)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7107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250678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257785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7107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3350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264496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274953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24980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374394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399374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искусственное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55710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61068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55087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60445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43350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54650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искусственное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, компенсационные мероприятия по воспроизводству лесов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искусственное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посадкой сеянцев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55710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61068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4446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55087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60445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44800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56100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естественное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(содействие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лесовосстановлению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2692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2593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191102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196387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2692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2438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208848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213978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11630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279387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291017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естественное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(естественное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лесовосстановление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вследствие природных процессов)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49257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49257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комбинированное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2860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посадка сеянцев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2860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416B37">
              <w:rPr>
                <w:rFonts w:ascii="Times New Roman" w:hAnsi="Times New Roman" w:cs="Times New Roman"/>
                <w:color w:val="000000" w:themeColor="text1"/>
              </w:rPr>
              <w:t>однократный</w:t>
            </w:r>
            <w:proofErr w:type="gramEnd"/>
            <w:r w:rsidRPr="00416B37">
              <w:rPr>
                <w:rFonts w:ascii="Times New Roman" w:hAnsi="Times New Roman" w:cs="Times New Roman"/>
                <w:color w:val="000000" w:themeColor="text1"/>
              </w:rPr>
              <w:t>),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13917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276783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290700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13143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226187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239330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45220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249317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294537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Обработка почвы под лесные культуры,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2797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1169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58011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61977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2735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924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50281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53940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47210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58510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обработка почвы под лесные культуры будущего года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41837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43384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36211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37758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47210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58510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закладка объектов лесного семеноводства,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закладка лесосеменных плантаций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закладка архивов клонов и маточных плантаций плюсовых 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насаждений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закладка испытательных культур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закладка постоянных лесосеменных участков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аттестованными объектами лесного семеноводства,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1131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1131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лесосеменными плантациями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испытательными культурами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уход за постоянными лесосеменными участками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заготовка </w:t>
            </w: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(производство) семян лесных растений,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14550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14550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14528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14828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семян с улучшенными свойствами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формирование страховых фондов семян лесных растений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хранение семян лесных растений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1170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1480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Выращивание стандартного посадочного материала для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лесовосстановления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 и лесоразведения,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318800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318920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20500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307500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328000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в том числе: сеянцев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0830EE" w:rsidP="00083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C42F41" w:rsidP="00C42F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318800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318920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20500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307500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328000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из них: сеянцы с открытой корневой системой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C4254" w:rsidRPr="00416B37" w:rsidRDefault="000830EE" w:rsidP="00083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C42F41" w:rsidP="00C42F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тыс. шт.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318800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7986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310814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318920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20500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307500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328000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Рубки ухода за лесом, всего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14501,6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2211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499343,7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516056,3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13972,72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1942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259821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275735,74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5250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451877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457127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230475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46059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14240725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14517259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217384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46059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7855917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8119360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184760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13273134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13457894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 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91514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11365104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11486874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81049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6648160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6759465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175000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11462500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11637500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.:</w:t>
            </w:r>
          </w:p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осветления и прочистки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12265,6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1436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199048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212749,6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11956,3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1167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111678,4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124801,68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157897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158647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136220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15803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2239234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2391257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134644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15803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1044673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1195120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6260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1594250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1600510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прореживания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1738,2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775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88611,1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91124,3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1680,7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775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33856,49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36312,19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129500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132000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67146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2563574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2660976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64869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1308029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1403154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4540500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4627500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 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66282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2382742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2479280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64215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30256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1255942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1350413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4442500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4527500</w:t>
            </w:r>
          </w:p>
        </w:tc>
      </w:tr>
      <w:tr w:rsidR="00416B37" w:rsidRPr="00416B37" w:rsidTr="00AB4BDB">
        <w:tc>
          <w:tcPr>
            <w:tcW w:w="1621" w:type="dxa"/>
            <w:vMerge w:val="restart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проходные рубки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497,8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211684,6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212182,4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335,72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113747,2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114082,87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164500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166500</w:t>
            </w:r>
          </w:p>
        </w:tc>
      </w:tr>
      <w:tr w:rsidR="00416B37" w:rsidRPr="00416B37" w:rsidTr="00AB4BDB">
        <w:tc>
          <w:tcPr>
            <w:tcW w:w="1621" w:type="dxa"/>
            <w:vMerge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27109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9437917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9465026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17871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5462815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5480686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91500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7138500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7230000</w:t>
            </w:r>
          </w:p>
        </w:tc>
      </w:tr>
      <w:tr w:rsidR="00416B37" w:rsidRPr="00416B37" w:rsidTr="00AB4BDB">
        <w:tc>
          <w:tcPr>
            <w:tcW w:w="1621" w:type="dxa"/>
            <w:vAlign w:val="center"/>
          </w:tcPr>
          <w:p w:rsidR="003C4254" w:rsidRPr="00416B37" w:rsidRDefault="003C4254" w:rsidP="00B07F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16B37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416B37">
              <w:rPr>
                <w:rFonts w:ascii="Times New Roman" w:hAnsi="Times New Roman" w:cs="Times New Roman"/>
                <w:color w:val="000000" w:themeColor="text1"/>
              </w:rPr>
              <w:t>. ликвидная древесина</w:t>
            </w:r>
          </w:p>
        </w:tc>
        <w:tc>
          <w:tcPr>
            <w:tcW w:w="709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16B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25232</w:t>
            </w:r>
          </w:p>
        </w:tc>
        <w:tc>
          <w:tcPr>
            <w:tcW w:w="907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4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8982362</w:t>
            </w:r>
          </w:p>
        </w:tc>
        <w:tc>
          <w:tcPr>
            <w:tcW w:w="992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9007594</w:t>
            </w:r>
          </w:p>
        </w:tc>
        <w:tc>
          <w:tcPr>
            <w:tcW w:w="851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16834</w:t>
            </w:r>
          </w:p>
        </w:tc>
        <w:tc>
          <w:tcPr>
            <w:tcW w:w="850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5351918</w:t>
            </w:r>
          </w:p>
        </w:tc>
        <w:tc>
          <w:tcPr>
            <w:tcW w:w="992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5368752</w:t>
            </w:r>
          </w:p>
        </w:tc>
        <w:tc>
          <w:tcPr>
            <w:tcW w:w="993" w:type="dxa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708" w:type="dxa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7020000</w:t>
            </w:r>
          </w:p>
        </w:tc>
        <w:tc>
          <w:tcPr>
            <w:tcW w:w="1148" w:type="dxa"/>
            <w:gridSpan w:val="2"/>
            <w:vAlign w:val="center"/>
          </w:tcPr>
          <w:p w:rsidR="003C4254" w:rsidRPr="00416B37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B37">
              <w:rPr>
                <w:rFonts w:ascii="Times New Roman" w:hAnsi="Times New Roman" w:cs="Times New Roman"/>
                <w:color w:val="000000" w:themeColor="text1"/>
              </w:rPr>
              <w:t>7110000</w:t>
            </w:r>
          </w:p>
        </w:tc>
      </w:tr>
    </w:tbl>
    <w:p w:rsidR="003C4254" w:rsidRDefault="003C4254">
      <w:pPr>
        <w:pStyle w:val="ConsPlusNormal"/>
        <w:sectPr w:rsidR="003C4254" w:rsidSect="002A3AB9">
          <w:headerReference w:type="default" r:id="rId150"/>
          <w:headerReference w:type="first" r:id="rId151"/>
          <w:pgSz w:w="16838" w:h="11905" w:orient="landscape"/>
          <w:pgMar w:top="1701" w:right="1134" w:bottom="850" w:left="1134" w:header="624" w:footer="0" w:gutter="0"/>
          <w:pgNumType w:start="29"/>
          <w:cols w:space="720"/>
          <w:titlePg/>
          <w:docGrid w:linePitch="299"/>
        </w:sectPr>
      </w:pPr>
    </w:p>
    <w:p w:rsidR="003C4254" w:rsidRDefault="003C4254">
      <w:pPr>
        <w:pStyle w:val="ConsPlusNormal"/>
        <w:jc w:val="both"/>
      </w:pPr>
    </w:p>
    <w:p w:rsidR="00416B37" w:rsidRPr="00D025E6" w:rsidRDefault="00416B37" w:rsidP="00416B37">
      <w:pPr>
        <w:pStyle w:val="0"/>
        <w:spacing w:line="240" w:lineRule="auto"/>
        <w:ind w:right="2011"/>
        <w:rPr>
          <w:b w:val="0"/>
        </w:rPr>
      </w:pPr>
      <w:r>
        <w:rPr>
          <w:color w:val="FF0000"/>
        </w:rPr>
        <w:tab/>
      </w:r>
      <w:r w:rsidRPr="00D025E6">
        <w:rPr>
          <w:b w:val="0"/>
        </w:rPr>
        <w:t>Приложение</w:t>
      </w:r>
      <w:r w:rsidR="00B43285">
        <w:rPr>
          <w:b w:val="0"/>
        </w:rPr>
        <w:t xml:space="preserve"> № 4</w:t>
      </w:r>
      <w:r w:rsidRPr="00D025E6">
        <w:rPr>
          <w:b w:val="0"/>
        </w:rPr>
        <w:t xml:space="preserve"> </w:t>
      </w:r>
    </w:p>
    <w:p w:rsidR="00416B37" w:rsidRPr="00D025E6" w:rsidRDefault="00416B37" w:rsidP="00416B37">
      <w:pPr>
        <w:pStyle w:val="0"/>
        <w:spacing w:line="240" w:lineRule="auto"/>
        <w:rPr>
          <w:b w:val="0"/>
        </w:rPr>
      </w:pPr>
    </w:p>
    <w:p w:rsidR="00416B37" w:rsidRDefault="00B43285" w:rsidP="00416B37">
      <w:pPr>
        <w:pStyle w:val="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Приложение № 26</w:t>
      </w:r>
    </w:p>
    <w:p w:rsidR="00416B37" w:rsidRPr="00D025E6" w:rsidRDefault="00416B37" w:rsidP="00416B37">
      <w:pPr>
        <w:pStyle w:val="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3C4254" w:rsidRPr="009A022E" w:rsidRDefault="003C4254" w:rsidP="00416B37">
      <w:pPr>
        <w:pStyle w:val="ConsPlusNormal"/>
        <w:tabs>
          <w:tab w:val="left" w:pos="7817"/>
        </w:tabs>
        <w:jc w:val="both"/>
        <w:rPr>
          <w:color w:val="FF0000"/>
        </w:rPr>
      </w:pPr>
    </w:p>
    <w:p w:rsidR="003C4254" w:rsidRPr="009A022E" w:rsidRDefault="003C4254">
      <w:pPr>
        <w:pStyle w:val="ConsPlusNormal"/>
        <w:jc w:val="both"/>
        <w:rPr>
          <w:color w:val="FF0000"/>
        </w:rPr>
      </w:pPr>
    </w:p>
    <w:p w:rsidR="003C4254" w:rsidRPr="009A022E" w:rsidRDefault="003C4254" w:rsidP="00B43285">
      <w:pPr>
        <w:pStyle w:val="ConsPlusNormal"/>
        <w:outlineLvl w:val="1"/>
        <w:rPr>
          <w:rFonts w:ascii="Times New Roman" w:hAnsi="Times New Roman" w:cs="Times New Roman"/>
          <w:color w:val="FF0000"/>
        </w:rPr>
      </w:pPr>
    </w:p>
    <w:p w:rsidR="003C4254" w:rsidRPr="00C64B23" w:rsidRDefault="003C425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4254" w:rsidRPr="00C64B23" w:rsidRDefault="00C64B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9872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</w:p>
    <w:p w:rsidR="003C4254" w:rsidRPr="00C64B23" w:rsidRDefault="00C64B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об объектах лесного семеноводства и инфраструктуре</w:t>
      </w:r>
    </w:p>
    <w:p w:rsidR="003C4254" w:rsidRPr="00C64B23" w:rsidRDefault="00C64B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для воспроизводства лесов и лесоразведения</w:t>
      </w:r>
    </w:p>
    <w:p w:rsidR="003C4254" w:rsidRPr="009A022E" w:rsidRDefault="003C425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93"/>
        <w:gridCol w:w="793"/>
        <w:gridCol w:w="1134"/>
        <w:gridCol w:w="1134"/>
        <w:gridCol w:w="1133"/>
        <w:gridCol w:w="1077"/>
        <w:gridCol w:w="1077"/>
      </w:tblGrid>
      <w:tr w:rsidR="003C4254" w:rsidRPr="00B43285">
        <w:tc>
          <w:tcPr>
            <w:tcW w:w="1928" w:type="dxa"/>
            <w:vMerge w:val="restart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793" w:type="dxa"/>
            <w:vMerge w:val="restart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27" w:type="dxa"/>
            <w:gridSpan w:val="2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Характеристика объектов (за год, предшествующий разработке проекта Лесного плана субъекта Российской Федерации)</w:t>
            </w:r>
          </w:p>
        </w:tc>
        <w:tc>
          <w:tcPr>
            <w:tcW w:w="2267" w:type="dxa"/>
            <w:gridSpan w:val="2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Производительность</w:t>
            </w:r>
          </w:p>
        </w:tc>
        <w:tc>
          <w:tcPr>
            <w:tcW w:w="2154" w:type="dxa"/>
            <w:gridSpan w:val="2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Проектная документация</w:t>
            </w:r>
          </w:p>
        </w:tc>
      </w:tr>
      <w:tr w:rsidR="003C4254" w:rsidRPr="00B43285">
        <w:tc>
          <w:tcPr>
            <w:tcW w:w="1928" w:type="dxa"/>
            <w:vMerge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Merge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потенциальная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3285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  <w:proofErr w:type="gramEnd"/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 за период действия предыдущего Лесного плана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имеющиеся объекты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proofErr w:type="gramStart"/>
            <w:r w:rsidRPr="00B43285">
              <w:rPr>
                <w:rFonts w:ascii="Times New Roman" w:hAnsi="Times New Roman" w:cs="Times New Roman"/>
                <w:color w:val="000000" w:themeColor="text1"/>
              </w:rPr>
              <w:t>планируемые</w:t>
            </w:r>
            <w:proofErr w:type="gramEnd"/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 к созданию</w:t>
            </w:r>
          </w:p>
        </w:tc>
      </w:tr>
      <w:tr w:rsidR="003C4254" w:rsidRPr="00B43285">
        <w:tc>
          <w:tcPr>
            <w:tcW w:w="9069" w:type="dxa"/>
            <w:gridSpan w:val="8"/>
            <w:vAlign w:val="center"/>
          </w:tcPr>
          <w:p w:rsidR="003C4254" w:rsidRPr="00B43285" w:rsidRDefault="003C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Леса, расположенные на землях лесного фонда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Плюсовые деревья всего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1039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798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европейская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сибирская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Плюсовые насаждения, всего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187,0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144,0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европейская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43,0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Лесосеменные плантации, всего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60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60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Постоянные </w:t>
            </w:r>
            <w:r w:rsidRPr="00B43285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лесосеменные участки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lastRenderedPageBreak/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375,2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26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289,5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европейская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67,6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20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Береза карельская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18,1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2,5 кг/га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Маточные плантации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Архивы клонов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23,3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21,9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европейская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Испытательные культуры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22,8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в том числе по породам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европейская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10,8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Популяционно-экологические культуры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Географические культуры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Ель европейская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Генетические резерваты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2557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Сосна обыкновенная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2557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3285">
              <w:rPr>
                <w:rFonts w:ascii="Times New Roman" w:hAnsi="Times New Roman" w:cs="Times New Roman"/>
                <w:color w:val="000000" w:themeColor="text1"/>
              </w:rPr>
              <w:t>Шишкосушилки</w:t>
            </w:r>
            <w:proofErr w:type="spellEnd"/>
            <w:r w:rsidRPr="00B43285">
              <w:rPr>
                <w:rFonts w:ascii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Калининского типа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15 кг/см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15 кг/см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3285">
              <w:rPr>
                <w:rFonts w:ascii="Times New Roman" w:hAnsi="Times New Roman" w:cs="Times New Roman"/>
                <w:color w:val="000000" w:themeColor="text1"/>
              </w:rPr>
              <w:t>Каппера</w:t>
            </w:r>
            <w:proofErr w:type="spellEnd"/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7,0 кг/см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7,0 кг/см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Машина для </w:t>
            </w:r>
            <w:proofErr w:type="spellStart"/>
            <w:r w:rsidRPr="00B43285">
              <w:rPr>
                <w:rFonts w:ascii="Times New Roman" w:hAnsi="Times New Roman" w:cs="Times New Roman"/>
                <w:color w:val="000000" w:themeColor="text1"/>
              </w:rPr>
              <w:t>обескрыливания</w:t>
            </w:r>
            <w:proofErr w:type="spellEnd"/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B43285">
              <w:rPr>
                <w:rFonts w:ascii="Times New Roman" w:hAnsi="Times New Roman" w:cs="Times New Roman"/>
                <w:color w:val="000000" w:themeColor="text1"/>
              </w:rPr>
              <w:lastRenderedPageBreak/>
              <w:t>очистки семян (МОС-1)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24 кг/час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24 кг/час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lastRenderedPageBreak/>
              <w:t>Склад для хранения шишек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51,7 кв. м, 50,7 кв. м, 168,1 кв. м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Хранилище семян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200,6 кв. м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1500 кг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300 кг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Хранилище семян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150 кв. м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2000 кг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2000 кг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Оборудование для заготовки лесных семян (лестницы, стремянки)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Низкотемпературный склад для хранения семян (подлежит строительству в планируемый период)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200 кв. м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5,0 тонны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Лесной </w:t>
            </w:r>
            <w:proofErr w:type="spellStart"/>
            <w:r w:rsidRPr="00B43285">
              <w:rPr>
                <w:rFonts w:ascii="Times New Roman" w:hAnsi="Times New Roman" w:cs="Times New Roman"/>
                <w:color w:val="000000" w:themeColor="text1"/>
              </w:rPr>
              <w:t>селекционно</w:t>
            </w:r>
            <w:proofErr w:type="spellEnd"/>
            <w:r w:rsidRPr="00B43285">
              <w:rPr>
                <w:rFonts w:ascii="Times New Roman" w:hAnsi="Times New Roman" w:cs="Times New Roman"/>
                <w:color w:val="000000" w:themeColor="text1"/>
              </w:rPr>
              <w:t>-семеноводческий центр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3C4254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C4254" w:rsidRPr="00B43285">
              <w:rPr>
                <w:rFonts w:ascii="Times New Roman" w:hAnsi="Times New Roman" w:cs="Times New Roman"/>
                <w:color w:val="000000" w:themeColor="text1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3C4254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C4254" w:rsidRPr="00B43285">
              <w:rPr>
                <w:rFonts w:ascii="Times New Roman" w:hAnsi="Times New Roman" w:cs="Times New Roman"/>
                <w:color w:val="000000" w:themeColor="text1"/>
              </w:rPr>
              <w:t xml:space="preserve"> млн. сеянцев/год</w:t>
            </w:r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3C4254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</w:tr>
      <w:tr w:rsidR="00EC04FE" w:rsidRPr="00B43285">
        <w:tc>
          <w:tcPr>
            <w:tcW w:w="1928" w:type="dxa"/>
            <w:vAlign w:val="center"/>
          </w:tcPr>
          <w:p w:rsidR="00EC04FE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Лесной питомник</w:t>
            </w:r>
          </w:p>
        </w:tc>
        <w:tc>
          <w:tcPr>
            <w:tcW w:w="793" w:type="dxa"/>
            <w:vAlign w:val="center"/>
          </w:tcPr>
          <w:p w:rsidR="00EC04FE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EC04FE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EC04FE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1134" w:type="dxa"/>
            <w:vAlign w:val="center"/>
          </w:tcPr>
          <w:p w:rsidR="00EC04FE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 xml:space="preserve">500 тыс. </w:t>
            </w:r>
            <w:proofErr w:type="spellStart"/>
            <w:r w:rsidRPr="00B43285">
              <w:rPr>
                <w:rFonts w:ascii="Times New Roman" w:hAnsi="Times New Roman" w:cs="Times New Roman"/>
                <w:color w:val="000000" w:themeColor="text1"/>
              </w:rPr>
              <w:t>сеяцев</w:t>
            </w:r>
            <w:proofErr w:type="spellEnd"/>
            <w:r w:rsidRPr="00B43285">
              <w:rPr>
                <w:rFonts w:ascii="Times New Roman" w:hAnsi="Times New Roman" w:cs="Times New Roman"/>
                <w:color w:val="000000" w:themeColor="text1"/>
              </w:rPr>
              <w:t>/год</w:t>
            </w:r>
          </w:p>
        </w:tc>
        <w:tc>
          <w:tcPr>
            <w:tcW w:w="1133" w:type="dxa"/>
            <w:vAlign w:val="center"/>
          </w:tcPr>
          <w:p w:rsidR="00EC04FE" w:rsidRPr="00B43285" w:rsidRDefault="00EC04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EC04FE" w:rsidRPr="00B43285" w:rsidRDefault="00EC04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не имеется</w:t>
            </w:r>
          </w:p>
        </w:tc>
        <w:tc>
          <w:tcPr>
            <w:tcW w:w="1077" w:type="dxa"/>
            <w:vAlign w:val="center"/>
          </w:tcPr>
          <w:p w:rsidR="00EC04FE" w:rsidRPr="00B43285" w:rsidRDefault="00EC04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54" w:rsidRPr="00B43285">
        <w:tc>
          <w:tcPr>
            <w:tcW w:w="9069" w:type="dxa"/>
            <w:gridSpan w:val="8"/>
            <w:vAlign w:val="center"/>
          </w:tcPr>
          <w:p w:rsidR="003C4254" w:rsidRPr="00B43285" w:rsidRDefault="003C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Земли иных категорий</w:t>
            </w:r>
          </w:p>
        </w:tc>
      </w:tr>
      <w:tr w:rsidR="003C4254" w:rsidRPr="00B43285">
        <w:tc>
          <w:tcPr>
            <w:tcW w:w="1928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Лесные питомники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9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55 га</w:t>
            </w:r>
          </w:p>
        </w:tc>
        <w:tc>
          <w:tcPr>
            <w:tcW w:w="1134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1,2 тыс. шт./</w:t>
            </w:r>
            <w:proofErr w:type="gramStart"/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  <w:proofErr w:type="gramEnd"/>
          </w:p>
        </w:tc>
        <w:tc>
          <w:tcPr>
            <w:tcW w:w="1133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1,1 тыс. шт./</w:t>
            </w:r>
            <w:proofErr w:type="gramStart"/>
            <w:r w:rsidRPr="00B43285">
              <w:rPr>
                <w:rFonts w:ascii="Times New Roman" w:hAnsi="Times New Roman" w:cs="Times New Roman"/>
                <w:color w:val="000000" w:themeColor="text1"/>
              </w:rPr>
              <w:t>га</w:t>
            </w:r>
            <w:proofErr w:type="gramEnd"/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7" w:type="dxa"/>
            <w:vAlign w:val="center"/>
          </w:tcPr>
          <w:p w:rsidR="003C4254" w:rsidRPr="00B43285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2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3C4254" w:rsidRPr="009A022E" w:rsidRDefault="003C425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3C4254" w:rsidRPr="009A022E" w:rsidRDefault="003C4254">
      <w:pPr>
        <w:pStyle w:val="ConsPlusNormal"/>
        <w:jc w:val="both"/>
        <w:rPr>
          <w:color w:val="FF0000"/>
        </w:rPr>
      </w:pPr>
    </w:p>
    <w:p w:rsidR="003C4254" w:rsidRPr="009A022E" w:rsidRDefault="003C4254">
      <w:pPr>
        <w:pStyle w:val="ConsPlusNormal"/>
        <w:jc w:val="both"/>
        <w:rPr>
          <w:color w:val="FF000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3C16CE" w:rsidRDefault="003C16CE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C64B23" w:rsidRDefault="00C64B23" w:rsidP="00B43285">
      <w:pPr>
        <w:pStyle w:val="0"/>
        <w:spacing w:line="240" w:lineRule="auto"/>
        <w:ind w:right="2011"/>
        <w:rPr>
          <w:b w:val="0"/>
        </w:rPr>
      </w:pPr>
    </w:p>
    <w:p w:rsidR="003C16CE" w:rsidRDefault="003C16CE" w:rsidP="00B43285">
      <w:pPr>
        <w:pStyle w:val="0"/>
        <w:spacing w:line="240" w:lineRule="auto"/>
        <w:ind w:right="2011"/>
        <w:rPr>
          <w:b w:val="0"/>
        </w:rPr>
      </w:pPr>
    </w:p>
    <w:p w:rsidR="00B43285" w:rsidRPr="00D025E6" w:rsidRDefault="00B43285" w:rsidP="00B43285">
      <w:pPr>
        <w:pStyle w:val="0"/>
        <w:spacing w:line="240" w:lineRule="auto"/>
        <w:ind w:right="2011"/>
        <w:rPr>
          <w:b w:val="0"/>
        </w:rPr>
      </w:pPr>
      <w:r w:rsidRPr="00D025E6">
        <w:rPr>
          <w:b w:val="0"/>
        </w:rPr>
        <w:t>Приложение</w:t>
      </w:r>
      <w:r w:rsidR="00C64B23">
        <w:rPr>
          <w:b w:val="0"/>
        </w:rPr>
        <w:t xml:space="preserve"> № 5</w:t>
      </w:r>
    </w:p>
    <w:p w:rsidR="00B43285" w:rsidRPr="00D025E6" w:rsidRDefault="00B43285" w:rsidP="00B43285">
      <w:pPr>
        <w:pStyle w:val="0"/>
        <w:spacing w:line="240" w:lineRule="auto"/>
        <w:rPr>
          <w:b w:val="0"/>
        </w:rPr>
      </w:pPr>
    </w:p>
    <w:p w:rsidR="00B43285" w:rsidRDefault="00B43285" w:rsidP="00B43285">
      <w:pPr>
        <w:pStyle w:val="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 Приложение № 27</w:t>
      </w:r>
    </w:p>
    <w:p w:rsidR="00B43285" w:rsidRPr="00D025E6" w:rsidRDefault="00B43285" w:rsidP="00B43285">
      <w:pPr>
        <w:pStyle w:val="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3C16CE" w:rsidRDefault="003C16C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16CE" w:rsidRPr="009A022E" w:rsidRDefault="003C16C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4254" w:rsidRPr="009A022E" w:rsidRDefault="003C425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4254" w:rsidRPr="00C64B23" w:rsidRDefault="003C16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256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лановые показатели</w:t>
      </w:r>
      <w:r w:rsidRPr="003C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мероприятий</w:t>
      </w:r>
    </w:p>
    <w:p w:rsidR="003C16CE" w:rsidRPr="00C64B23" w:rsidRDefault="003C16CE" w:rsidP="003C16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по воспроизводству</w:t>
      </w:r>
      <w:r w:rsidRPr="003C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лесов и лесоразведению</w:t>
      </w:r>
    </w:p>
    <w:p w:rsidR="003C4254" w:rsidRPr="009A022E" w:rsidRDefault="003C4254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  <w:sectPr w:rsidR="003C4254" w:rsidRPr="009A022E" w:rsidSect="002A3AB9">
          <w:headerReference w:type="default" r:id="rId152"/>
          <w:pgSz w:w="11905" w:h="16838"/>
          <w:pgMar w:top="1134" w:right="850" w:bottom="1134" w:left="1701" w:header="624" w:footer="0" w:gutter="0"/>
          <w:pgNumType w:start="57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05"/>
        <w:gridCol w:w="961"/>
        <w:gridCol w:w="173"/>
        <w:gridCol w:w="1727"/>
        <w:gridCol w:w="937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A022E" w:rsidRPr="00C64B23" w:rsidTr="009A022E">
        <w:tc>
          <w:tcPr>
            <w:tcW w:w="2267" w:type="dxa"/>
            <w:vMerge w:val="restart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мероприятий по воспроизводству лесов и лесоразведению</w:t>
            </w:r>
          </w:p>
        </w:tc>
        <w:tc>
          <w:tcPr>
            <w:tcW w:w="1166" w:type="dxa"/>
            <w:gridSpan w:val="2"/>
            <w:vMerge w:val="restart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900" w:type="dxa"/>
            <w:gridSpan w:val="2"/>
            <w:vMerge w:val="restart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 за год, предшествующий разработке проекта лесного плана субъекта Российской Федерации</w:t>
            </w:r>
          </w:p>
        </w:tc>
        <w:tc>
          <w:tcPr>
            <w:tcW w:w="9361" w:type="dxa"/>
            <w:gridSpan w:val="10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показатели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9-й год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 год</w:t>
            </w:r>
          </w:p>
        </w:tc>
      </w:tr>
      <w:tr w:rsidR="009A022E" w:rsidRPr="00C64B23" w:rsidTr="009A022E">
        <w:tc>
          <w:tcPr>
            <w:tcW w:w="2267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A022E" w:rsidRPr="00C64B23" w:rsidTr="009A022E">
        <w:tc>
          <w:tcPr>
            <w:tcW w:w="14694" w:type="dxa"/>
            <w:gridSpan w:val="15"/>
            <w:vAlign w:val="bottom"/>
          </w:tcPr>
          <w:p w:rsidR="003C4254" w:rsidRPr="00C64B23" w:rsidRDefault="003C425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Леса, расположенные на землях лесного фонда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лесосеменных плантаций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архивов клонов и маточных плантаций плюсовых насаждений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испытательных культур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постоянных лесосеменных участков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аттестованными </w:t>
            </w: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объектами лесного семеноводства,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 уход за лесосеменными плантациями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испытательными культурами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постоянными лесосеменными участками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заготовка (производство) семян лесных растений,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2124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семян с улучшенными свойствами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страховых фондов </w:t>
            </w: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семян лесных растений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хранение семян лесных растений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37181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38651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39308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39963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40618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41273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41928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42583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5969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компенсационные мероприятия по воспроизводству лесов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посадкой сеянцев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5969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естественное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(содействие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лесовосстановлению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31022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26517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28384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29332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29648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29964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(естественное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вследствие природных процессов)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4802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5549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6023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комбинированное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сеянцев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однократный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27825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28256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28658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29156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29654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30152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30651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почвы под лесные культуры,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5136,2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обработка почвы под лесные культуры будущего года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2654,6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BD601B" w:rsidRPr="00C64B23" w:rsidRDefault="00BD601B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стандартного посадочного материала для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лесоразведения, </w:t>
            </w: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66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 шт.</w:t>
            </w:r>
          </w:p>
        </w:tc>
        <w:tc>
          <w:tcPr>
            <w:tcW w:w="1900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 сеянцев</w:t>
            </w:r>
          </w:p>
        </w:tc>
        <w:tc>
          <w:tcPr>
            <w:tcW w:w="1166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шт.</w:t>
            </w:r>
          </w:p>
        </w:tc>
        <w:tc>
          <w:tcPr>
            <w:tcW w:w="1900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6" w:type="dxa"/>
            <w:vAlign w:val="bottom"/>
          </w:tcPr>
          <w:p w:rsidR="00BD601B" w:rsidRPr="00C64B23" w:rsidRDefault="00BD601B" w:rsidP="00BD601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9A022E" w:rsidRPr="00C64B23" w:rsidTr="009A022E">
        <w:tc>
          <w:tcPr>
            <w:tcW w:w="2267" w:type="dxa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Рубки ухода за лесом,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27597,9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46828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47029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775260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1346010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1354510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1317350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1332350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1347350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1374780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1382290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665787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1197500</w:t>
            </w:r>
          </w:p>
        </w:tc>
      </w:tr>
      <w:tr w:rsidR="009A022E" w:rsidRPr="00C64B23" w:rsidTr="009A022E">
        <w:tc>
          <w:tcPr>
            <w:tcW w:w="2267" w:type="dxa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осветления и прочистки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11356,3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16279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93360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162790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267" w:type="dxa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прореживания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4794,5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13650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161600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478500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154964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468500</w:t>
            </w:r>
          </w:p>
        </w:tc>
      </w:tr>
      <w:tr w:rsidR="009A022E" w:rsidRPr="00C64B23" w:rsidTr="009A022E">
        <w:tc>
          <w:tcPr>
            <w:tcW w:w="2267" w:type="dxa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проходные рубки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11447,1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17100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520300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741000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510823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</w:t>
            </w:r>
          </w:p>
        </w:tc>
      </w:tr>
      <w:tr w:rsidR="009A022E" w:rsidRPr="00C64B23" w:rsidTr="009A022E">
        <w:tc>
          <w:tcPr>
            <w:tcW w:w="14694" w:type="dxa"/>
            <w:gridSpan w:val="15"/>
            <w:vAlign w:val="bottom"/>
          </w:tcPr>
          <w:p w:rsidR="003C4254" w:rsidRPr="00C64B23" w:rsidRDefault="003C425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Леса, расположенные на землях обороны и безопасности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искусственное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(содействие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лесовосстановлению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однократный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почвы под лесные культуры,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обработка почвы под лесные культуры будущего года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A022E" w:rsidRPr="00C64B23" w:rsidTr="009A022E">
        <w:tc>
          <w:tcPr>
            <w:tcW w:w="2267" w:type="dxa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Рубки ухода за лесом, всего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ликвидная древесина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267" w:type="dxa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осветления и прочистки</w:t>
            </w: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A022E" w:rsidRPr="00C64B23" w:rsidTr="009A022E">
        <w:tc>
          <w:tcPr>
            <w:tcW w:w="2267" w:type="dxa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900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9A022E" w:rsidRPr="00C64B23" w:rsidTr="009A022E">
        <w:tc>
          <w:tcPr>
            <w:tcW w:w="14694" w:type="dxa"/>
            <w:gridSpan w:val="15"/>
            <w:vAlign w:val="bottom"/>
          </w:tcPr>
          <w:p w:rsidR="003C4254" w:rsidRPr="00C64B23" w:rsidRDefault="003C425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иных категорий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BD601B" w:rsidRPr="00C64B23" w:rsidRDefault="00BD601B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стандартного посадочного материала для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лесоразведения, всего</w:t>
            </w:r>
          </w:p>
        </w:tc>
        <w:tc>
          <w:tcPr>
            <w:tcW w:w="1166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шт.</w:t>
            </w:r>
          </w:p>
        </w:tc>
        <w:tc>
          <w:tcPr>
            <w:tcW w:w="1900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</w:tr>
      <w:tr w:rsidR="009A022E" w:rsidRPr="00C64B23" w:rsidTr="009A022E">
        <w:tc>
          <w:tcPr>
            <w:tcW w:w="2267" w:type="dxa"/>
            <w:vAlign w:val="bottom"/>
          </w:tcPr>
          <w:p w:rsidR="00BD601B" w:rsidRPr="00C64B23" w:rsidRDefault="00BD601B" w:rsidP="00BD60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сеянцев</w:t>
            </w:r>
          </w:p>
        </w:tc>
        <w:tc>
          <w:tcPr>
            <w:tcW w:w="1166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шт.</w:t>
            </w:r>
          </w:p>
        </w:tc>
        <w:tc>
          <w:tcPr>
            <w:tcW w:w="1900" w:type="dxa"/>
            <w:gridSpan w:val="2"/>
            <w:vAlign w:val="bottom"/>
          </w:tcPr>
          <w:p w:rsidR="00BD601B" w:rsidRPr="00C64B23" w:rsidRDefault="00BD601B" w:rsidP="00BD60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  <w:tc>
          <w:tcPr>
            <w:tcW w:w="936" w:type="dxa"/>
          </w:tcPr>
          <w:p w:rsidR="00BD601B" w:rsidRPr="00C64B23" w:rsidRDefault="00BD601B" w:rsidP="00B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32300</w:t>
            </w:r>
          </w:p>
        </w:tc>
      </w:tr>
      <w:tr w:rsidR="009A022E" w:rsidRPr="00C64B23" w:rsidTr="009A022E">
        <w:tc>
          <w:tcPr>
            <w:tcW w:w="14694" w:type="dxa"/>
            <w:gridSpan w:val="15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субъекту Российской Федерации (по видам мероприятий)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лесосеменных плантаций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архивов клонов и маточных плантаций плюсовых насаждений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испытательных культур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закладка постоянных лесосеменных участков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аттестованными объектами лесного семеноводства,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237,7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уход за лесосеменными плантациями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испытательными культурами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постоянными лесосеменными участками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заготовка (производство) семян лесных растений,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2124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семян с улучшенными свойствами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страховых фондов семян лесных растений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семян лесных растений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308,7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стандартного посадочного материала для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лесоразведения,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шт.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сеянцев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шт.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37443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38235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38886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39543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40198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40853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42163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42818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5999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компенсационные мероприятия по воспроизводству лесов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посадка сеянцев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5999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естественное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(содействие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лесовосстановлению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31224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26722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28589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28832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29075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29318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29561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30047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30288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естественное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(естественное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вследствие природных процессов)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4063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4802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5051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5549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6023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комбинированное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посадка сеянцев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однократный</w:t>
            </w:r>
            <w:proofErr w:type="gram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28036,6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28676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29350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почвы под лесные культуры,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5166,2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обработка почвы под лесные культуры будущего года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2684,6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5790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Рубки ухода за лесом, всего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27617,9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47025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47325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44655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46848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47049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775376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1337626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1346126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1354510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1332466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1347466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1374896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1382406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665787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1197500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осветления и прочистки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11376,3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18075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18175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18275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14305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16298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93476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185626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186626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187626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142966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162896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прореживания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4794,5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13550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13650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161600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478500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154964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468500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 w:val="restart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проходные рубки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11447,1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17100</w:t>
            </w:r>
          </w:p>
        </w:tc>
      </w:tr>
      <w:tr w:rsidR="009A022E" w:rsidRPr="00C64B23" w:rsidTr="009A022E">
        <w:tc>
          <w:tcPr>
            <w:tcW w:w="2472" w:type="dxa"/>
            <w:gridSpan w:val="2"/>
            <w:vMerge/>
          </w:tcPr>
          <w:p w:rsidR="003C4254" w:rsidRPr="00C64B23" w:rsidRDefault="003C42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520300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741000</w:t>
            </w:r>
          </w:p>
        </w:tc>
      </w:tr>
      <w:tr w:rsidR="009A022E" w:rsidRPr="00C64B23" w:rsidTr="009A022E">
        <w:tc>
          <w:tcPr>
            <w:tcW w:w="2472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ликвидная древесина</w:t>
            </w:r>
          </w:p>
        </w:tc>
        <w:tc>
          <w:tcPr>
            <w:tcW w:w="1134" w:type="dxa"/>
            <w:gridSpan w:val="2"/>
            <w:vAlign w:val="bottom"/>
          </w:tcPr>
          <w:p w:rsidR="003C4254" w:rsidRPr="00C64B23" w:rsidRDefault="003C4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72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510823</w:t>
            </w:r>
          </w:p>
        </w:tc>
        <w:tc>
          <w:tcPr>
            <w:tcW w:w="937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725000</w:t>
            </w:r>
          </w:p>
        </w:tc>
        <w:tc>
          <w:tcPr>
            <w:tcW w:w="936" w:type="dxa"/>
            <w:vAlign w:val="bottom"/>
          </w:tcPr>
          <w:p w:rsidR="003C4254" w:rsidRPr="00C64B23" w:rsidRDefault="003C425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</w:t>
            </w:r>
          </w:p>
        </w:tc>
      </w:tr>
    </w:tbl>
    <w:p w:rsidR="003C4254" w:rsidRPr="009A022E" w:rsidRDefault="003C4254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9A022E" w:rsidRDefault="00BD60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9A022E" w:rsidRDefault="00BD60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9A022E" w:rsidRDefault="00BD60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9A022E" w:rsidRDefault="00BD60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DF1FEE" w:rsidRDefault="00BD601B" w:rsidP="00DF1FEE">
      <w:pPr>
        <w:tabs>
          <w:tab w:val="left" w:pos="9555"/>
        </w:tabs>
        <w:rPr>
          <w:lang w:eastAsia="ru-RU"/>
        </w:rPr>
        <w:sectPr w:rsidR="00BD601B" w:rsidRPr="00DF1FEE" w:rsidSect="00B9478B">
          <w:pgSz w:w="16838" w:h="11905" w:orient="landscape"/>
          <w:pgMar w:top="1701" w:right="1134" w:bottom="850" w:left="1134" w:header="624" w:footer="0" w:gutter="0"/>
          <w:cols w:space="720"/>
          <w:titlePg/>
          <w:docGrid w:linePitch="299"/>
        </w:sectPr>
      </w:pPr>
    </w:p>
    <w:p w:rsidR="00C64B23" w:rsidRPr="00D025E6" w:rsidRDefault="00C64B23" w:rsidP="00C64B23">
      <w:pPr>
        <w:pStyle w:val="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6 </w:t>
      </w:r>
      <w:r w:rsidRPr="00D025E6">
        <w:rPr>
          <w:b w:val="0"/>
        </w:rPr>
        <w:t xml:space="preserve"> </w:t>
      </w:r>
    </w:p>
    <w:p w:rsidR="00C64B23" w:rsidRPr="00D025E6" w:rsidRDefault="00C64B23" w:rsidP="00C64B23">
      <w:pPr>
        <w:pStyle w:val="0"/>
        <w:spacing w:line="240" w:lineRule="auto"/>
        <w:rPr>
          <w:b w:val="0"/>
        </w:rPr>
      </w:pPr>
    </w:p>
    <w:p w:rsidR="00C64B23" w:rsidRDefault="00C64B23" w:rsidP="00C64B23">
      <w:pPr>
        <w:pStyle w:val="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Приложение № 28</w:t>
      </w:r>
    </w:p>
    <w:p w:rsidR="00C64B23" w:rsidRPr="00D025E6" w:rsidRDefault="00C64B23" w:rsidP="00C64B23">
      <w:pPr>
        <w:pStyle w:val="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C64B23" w:rsidRDefault="00C64B23" w:rsidP="00BD601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C64B23" w:rsidRDefault="00BD601B" w:rsidP="00BD601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площади лесов лесничеств, участковых лесничеств по степени</w:t>
      </w:r>
    </w:p>
    <w:p w:rsidR="00BD601B" w:rsidRPr="00C64B23" w:rsidRDefault="00BD601B" w:rsidP="00BD601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интенсивности освоения лесов, </w:t>
      </w:r>
      <w:proofErr w:type="gramStart"/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C64B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601B" w:rsidRPr="009A022E" w:rsidRDefault="00BD601B" w:rsidP="00BD601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10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3056"/>
        <w:gridCol w:w="1391"/>
        <w:gridCol w:w="1265"/>
        <w:gridCol w:w="1247"/>
        <w:gridCol w:w="1501"/>
        <w:gridCol w:w="1350"/>
      </w:tblGrid>
      <w:tr w:rsidR="00BD601B" w:rsidRPr="00C64B23" w:rsidTr="00100495">
        <w:trPr>
          <w:trHeight w:val="369"/>
          <w:tblHeader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лесничества, участкового лесничеств</w:t>
            </w:r>
            <w:r w:rsidR="00664F9D"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Степень интенсивности освоения лесов </w:t>
            </w:r>
          </w:p>
        </w:tc>
      </w:tr>
      <w:tr w:rsidR="00BD601B" w:rsidRPr="00C64B23" w:rsidTr="00100495">
        <w:trPr>
          <w:trHeight w:val="630"/>
          <w:tblHeader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выше средней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ниже средней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низкая</w:t>
            </w:r>
          </w:p>
        </w:tc>
      </w:tr>
      <w:tr w:rsidR="00BD601B" w:rsidRPr="00C64B23" w:rsidTr="00100495">
        <w:trPr>
          <w:trHeight w:val="32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Бисеровское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Гординское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Колычёвское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Лыткинское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Пашинское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312302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161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431002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Белохолуницкое</w:t>
            </w:r>
            <w:proofErr w:type="spellEnd"/>
          </w:p>
        </w:tc>
      </w:tr>
      <w:tr w:rsidR="00BD601B" w:rsidRPr="00C64B23" w:rsidTr="00100495">
        <w:trPr>
          <w:trHeight w:val="3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Белохолуницкое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Елёвское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Климковское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Прокопьевское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1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Белохолуницкое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81160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114417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195577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Верхошижемское</w:t>
            </w:r>
            <w:proofErr w:type="spellEnd"/>
          </w:p>
        </w:tc>
      </w:tr>
      <w:tr w:rsidR="00BD601B" w:rsidRPr="00C64B23" w:rsidTr="00100495">
        <w:trPr>
          <w:trHeight w:val="3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Верхошижемское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Мякишинское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Среднеивкинское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Оричевское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Шалеговское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Адышевское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6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88179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Вятско-Полянское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Бурецкое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Вятско-Полянское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Вятско-Полянское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28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7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43022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Даровское</w:t>
            </w:r>
            <w:proofErr w:type="spellEnd"/>
          </w:p>
        </w:tc>
      </w:tr>
      <w:tr w:rsidR="00BD601B" w:rsidRPr="00C64B23" w:rsidTr="00100495">
        <w:trPr>
          <w:trHeight w:val="27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Кобрское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Вонданское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Пиксурское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Красносельское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205124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7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271206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Дубровское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Верхне-Вятское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Дубровское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Иванцевское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Лабазнинское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79497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Троицкое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3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245420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Зуевское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Дубовицкое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Зуевское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Сезеневское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Зуевское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Фаленское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Талицкое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Кайское</w:t>
            </w:r>
            <w:proofErr w:type="spellEnd"/>
          </w:p>
        </w:tc>
      </w:tr>
      <w:tr w:rsidR="00BD601B" w:rsidRPr="00C64B23" w:rsidTr="00100495">
        <w:trPr>
          <w:trHeight w:val="20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Верхнекамское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4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124 952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Лойнское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71 896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Ожмеговское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51 530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Чусовское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135 232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311 714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3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476 396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Кикнурское</w:t>
            </w:r>
            <w:proofErr w:type="spellEnd"/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Кикнурское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Кокшагское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Русско-</w:t>
            </w: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Кикнурское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4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73967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Кильмезское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Ломиковское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Микваровское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Рыбно-</w:t>
            </w: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Ватажское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Северное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Троицкое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Южное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177970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Кирово-Чепецкое</w:t>
            </w:r>
          </w:p>
        </w:tc>
      </w:tr>
      <w:tr w:rsidR="00BD601B" w:rsidRPr="00C64B23" w:rsidTr="00100495">
        <w:trPr>
          <w:trHeight w:val="3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Заречное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Филипповское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0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37993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Кирсинское</w:t>
            </w:r>
            <w:proofErr w:type="spellEnd"/>
          </w:p>
        </w:tc>
      </w:tr>
      <w:tr w:rsidR="00BD601B" w:rsidRPr="00C64B23" w:rsidTr="00100495">
        <w:trPr>
          <w:trHeight w:val="3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Барановское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52454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Кирсинское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Пещерское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45249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1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145551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66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145551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Котельничское</w:t>
            </w:r>
            <w:proofErr w:type="spellEnd"/>
          </w:p>
        </w:tc>
      </w:tr>
      <w:tr w:rsidR="00BD601B" w:rsidRPr="00C64B23" w:rsidTr="00100495">
        <w:trPr>
          <w:trHeight w:val="23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Вишкильское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Ежихинское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Иготинское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Котельничское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Котельничское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Макарьевское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Макарьевское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Сюзюмское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Щенниковское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Чистопольское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76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207 580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Куменское</w:t>
            </w:r>
            <w:proofErr w:type="spellEnd"/>
          </w:p>
        </w:tc>
      </w:tr>
      <w:tr w:rsidR="00BD601B" w:rsidRPr="00C64B23" w:rsidTr="00100495">
        <w:trPr>
          <w:trHeight w:val="30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Верхобыстрицкое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Вожгальское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Куменское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Речное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Нижнеивкинское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Верхосунское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Куменское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Плотниковское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Верхобыстрицкое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3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8C0A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8C0A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8C0A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8C0A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8C0A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01B" w:rsidRPr="00C64B23" w:rsidTr="00100495">
        <w:trPr>
          <w:trHeight w:val="32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114739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Лузское</w:t>
            </w:r>
            <w:proofErr w:type="spellEnd"/>
          </w:p>
        </w:tc>
      </w:tr>
      <w:tr w:rsidR="00BD601B" w:rsidRPr="00C64B23" w:rsidTr="00100495">
        <w:trPr>
          <w:trHeight w:val="11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Лузское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Папуловское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Христофоровское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Лальское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Лузское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Папуловское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2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303940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414572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Малмыжское</w:t>
            </w:r>
            <w:proofErr w:type="spellEnd"/>
          </w:p>
        </w:tc>
      </w:tr>
      <w:tr w:rsidR="00BD601B" w:rsidRPr="00C64B23" w:rsidTr="00100495">
        <w:trPr>
          <w:trHeight w:val="14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Плотбищенское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Дмитриевское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Константиновское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Мелетское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Малмыжское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Заречное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Малмыжское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19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77818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Мурашинское</w:t>
            </w:r>
            <w:proofErr w:type="spellEnd"/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Бечевское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Верхораменское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Мурашинское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Новожиловское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Староверческое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Стахановское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Мурашинское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Боровицкое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7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276220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Нагорское</w:t>
            </w:r>
            <w:proofErr w:type="spellEnd"/>
          </w:p>
        </w:tc>
      </w:tr>
      <w:tr w:rsidR="00BD601B" w:rsidRPr="00C64B23" w:rsidTr="00100495">
        <w:trPr>
          <w:trHeight w:val="3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0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Верхневятское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Симоновское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4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Федоровское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Шевырталовское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90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381671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Немское</w:t>
            </w:r>
            <w:proofErr w:type="spellEnd"/>
          </w:p>
        </w:tc>
      </w:tr>
      <w:tr w:rsidR="00BD601B" w:rsidRPr="00C64B23" w:rsidTr="00100495">
        <w:trPr>
          <w:trHeight w:val="31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Чистопольское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Осиновское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1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Лобанское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5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Архангельское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156048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8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167465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Нолинское</w:t>
            </w:r>
            <w:proofErr w:type="spellEnd"/>
          </w:p>
        </w:tc>
      </w:tr>
      <w:tr w:rsidR="00BD601B" w:rsidRPr="00C64B23" w:rsidTr="00100495">
        <w:trPr>
          <w:trHeight w:val="25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Кырчанское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Лудянское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2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Медведское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Нолинское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Нолинское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Татауровское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Шварихинское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2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3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94115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Омутнинское</w:t>
            </w:r>
            <w:proofErr w:type="spellEnd"/>
          </w:p>
        </w:tc>
      </w:tr>
      <w:tr w:rsidR="00BD601B" w:rsidRPr="00C64B23" w:rsidTr="00100495">
        <w:trPr>
          <w:trHeight w:val="26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Белореченское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Залазнинское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Залазнинское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Лупейское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Омутнинское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Омутнинское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Песковское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80794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Струговское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3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Чернохолуницкое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298808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133223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477322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Опаинское</w:t>
            </w:r>
            <w:proofErr w:type="spellEnd"/>
          </w:p>
        </w:tc>
      </w:tr>
      <w:tr w:rsidR="00BD601B" w:rsidRPr="00C64B23" w:rsidTr="00100495">
        <w:trPr>
          <w:trHeight w:val="1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Альмежское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Волмангское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Латышское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Маромицкое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Мирное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Опаринское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Паломицкое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Речное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Шадринское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5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Моломское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Шабурское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54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412660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577876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Оричевское</w:t>
            </w:r>
            <w:proofErr w:type="spellEnd"/>
          </w:p>
        </w:tc>
      </w:tr>
      <w:tr w:rsidR="00BD601B" w:rsidRPr="00C64B23" w:rsidTr="00100495">
        <w:trPr>
          <w:trHeight w:val="31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Быстрицкое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Быстряговское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Верхошижемское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Илганское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Коршикское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Оричевское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Пищальское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Среднеивкинское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2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154819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Орловское</w:t>
            </w:r>
          </w:p>
        </w:tc>
      </w:tr>
      <w:tr w:rsidR="00BD601B" w:rsidRPr="00C64B23" w:rsidTr="00100495">
        <w:trPr>
          <w:trHeight w:val="2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Бурденское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Соловецкое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Халтуринское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Тохтинское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Русановское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6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8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106048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Парковое</w:t>
            </w:r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Бахтинское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5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Ленинское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Лянгасовское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Медянское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Мурыгинское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Новобыстрицкое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Пасеговское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Перекопское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Просницкое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Раменское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Рубежницкое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Слободское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Совьинское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Чепецкое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04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26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173925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Пинюгское</w:t>
            </w:r>
            <w:proofErr w:type="spellEnd"/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Каменское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Кичугское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Лунданское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Пинюгское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Подосиновское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Подосиновское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Пушемское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Щеткинское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Яхреньгское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1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279842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138644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418486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Рудниковское</w:t>
            </w:r>
            <w:proofErr w:type="spellEnd"/>
          </w:p>
        </w:tc>
      </w:tr>
      <w:tr w:rsidR="00BD601B" w:rsidRPr="00C64B23" w:rsidTr="00100495">
        <w:trPr>
          <w:trHeight w:val="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Верхнесысольское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Гидаевское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Заводское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86151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Рудниковское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41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214383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355134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Сачурское</w:t>
            </w:r>
            <w:proofErr w:type="spellEnd"/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Санчурсое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Санчурское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Матвинурское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Корляковское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1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 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47997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Свечинское</w:t>
            </w:r>
            <w:proofErr w:type="spellEnd"/>
          </w:p>
        </w:tc>
      </w:tr>
      <w:tr w:rsidR="00BD601B" w:rsidRPr="00C64B23" w:rsidTr="00100495">
        <w:trPr>
          <w:trHeight w:val="3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Круглыжское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Свечинское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Свечинское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Спасское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Шмелевское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2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1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94402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Синегорское</w:t>
            </w:r>
            <w:proofErr w:type="spellEnd"/>
          </w:p>
        </w:tc>
      </w:tr>
      <w:tr w:rsidR="00BD601B" w:rsidRPr="00C64B23" w:rsidTr="00100495">
        <w:trPr>
          <w:trHeight w:val="21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Кобринское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38 652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5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Краснореченское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80 579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Крутоложское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31 597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Орлецовское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2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49 993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Синегорское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36 266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17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202 902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284 492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Слободское</w:t>
            </w:r>
          </w:p>
        </w:tc>
      </w:tr>
      <w:tr w:rsidR="00BD601B" w:rsidRPr="00C64B23" w:rsidTr="00100495">
        <w:trPr>
          <w:trHeight w:val="2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Казанское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Озерницкое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Октябрьское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Слободское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Совьинское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Шестаковское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2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178370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3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179800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Сорвижское</w:t>
            </w:r>
            <w:proofErr w:type="spellEnd"/>
          </w:p>
        </w:tc>
      </w:tr>
      <w:tr w:rsidR="00BD601B" w:rsidRPr="00C64B23" w:rsidTr="00100495">
        <w:trPr>
          <w:trHeight w:val="3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Арбажское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Сорвижское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Шембетское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Арбажское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1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85734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Суводское</w:t>
            </w:r>
            <w:proofErr w:type="spellEnd"/>
          </w:p>
        </w:tc>
      </w:tr>
      <w:tr w:rsidR="00BD601B" w:rsidRPr="00C64B23" w:rsidTr="00100495">
        <w:trPr>
          <w:trHeight w:val="3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Зашижемское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0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6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Пижанское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8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Суводское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Заречное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Пижанское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46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68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96201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Унинское</w:t>
            </w:r>
            <w:proofErr w:type="spellEnd"/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Ухтымское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Хорошевское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Порезское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Канахинское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10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85568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Уржумское</w:t>
            </w:r>
            <w:proofErr w:type="spellEnd"/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Буйское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Лебяжское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Уржумское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Цепочкинское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1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Шурминское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Лебяжское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Уржумское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Шурминское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97381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25891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27864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151136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Фаленское</w:t>
            </w:r>
            <w:proofErr w:type="spellEnd"/>
          </w:p>
        </w:tc>
      </w:tr>
      <w:tr w:rsidR="00BD601B" w:rsidRPr="00C64B23" w:rsidTr="00100495">
        <w:trPr>
          <w:trHeight w:val="14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Фалёнское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1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Талицкое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Сардыкское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Порезское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6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97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96049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Шабалинское</w:t>
            </w:r>
            <w:proofErr w:type="spellEnd"/>
          </w:p>
        </w:tc>
      </w:tr>
      <w:tr w:rsidR="00BD601B" w:rsidRPr="00C64B23" w:rsidTr="00100495">
        <w:trPr>
          <w:trHeight w:val="26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6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9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Жирновское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Высокораменское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Новотроицкое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48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Черновское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3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Новотроицкое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Ленинское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03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6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269320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Юрьянское</w:t>
            </w:r>
            <w:proofErr w:type="spellEnd"/>
          </w:p>
        </w:tc>
      </w:tr>
      <w:tr w:rsidR="00BD601B" w:rsidRPr="00C64B23" w:rsidTr="00100495">
        <w:trPr>
          <w:trHeight w:val="312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Ново-</w:t>
            </w: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Поломское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9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Пышакское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84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Юрьянское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Юрьянское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Великорецкое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8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Гороховское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39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61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138902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Яранское</w:t>
            </w:r>
            <w:proofErr w:type="spellEnd"/>
          </w:p>
        </w:tc>
      </w:tr>
      <w:tr w:rsidR="00BD601B" w:rsidRPr="00C64B23" w:rsidTr="00100495">
        <w:trPr>
          <w:trHeight w:val="247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Каракшинское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2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Михайловское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76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Салобелякское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Салобелякское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431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Тужинское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2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Тужинское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70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Яранское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253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Яранское</w:t>
            </w:r>
            <w:proofErr w:type="spellEnd"/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176"/>
          <w:jc w:val="center"/>
        </w:trPr>
        <w:tc>
          <w:tcPr>
            <w:tcW w:w="3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лесничеству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68"/>
          <w:jc w:val="center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120604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BD601B" w:rsidRPr="00C64B23" w:rsidTr="00100495">
        <w:trPr>
          <w:trHeight w:val="567"/>
          <w:jc w:val="center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C64B23" w:rsidRDefault="00BD601B" w:rsidP="00BD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339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субъекту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5 208 605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2 043 235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460213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01B" w:rsidRPr="00C64B23" w:rsidTr="00100495">
        <w:trPr>
          <w:trHeight w:val="275"/>
          <w:jc w:val="center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8036830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1B" w:rsidRPr="00C64B23" w:rsidRDefault="00BD601B" w:rsidP="00BD60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D601B" w:rsidRPr="009A022E" w:rsidRDefault="00BD60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BD601B" w:rsidRPr="009A022E" w:rsidRDefault="00BD60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601B" w:rsidRPr="009A022E" w:rsidRDefault="00BD601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6" w:name="_GoBack"/>
    </w:p>
    <w:bookmarkEnd w:id="6"/>
    <w:p w:rsidR="003C4254" w:rsidRDefault="00100495" w:rsidP="00100495">
      <w:pPr>
        <w:pStyle w:val="ConsPlusNormal"/>
        <w:jc w:val="center"/>
      </w:pPr>
      <w:r>
        <w:t>__________</w:t>
      </w:r>
    </w:p>
    <w:sectPr w:rsidR="003C4254" w:rsidSect="00100495">
      <w:headerReference w:type="default" r:id="rId153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C0" w:rsidRDefault="00A349C0" w:rsidP="003C16CE">
      <w:pPr>
        <w:spacing w:after="0" w:line="240" w:lineRule="auto"/>
      </w:pPr>
      <w:r>
        <w:separator/>
      </w:r>
    </w:p>
  </w:endnote>
  <w:endnote w:type="continuationSeparator" w:id="0">
    <w:p w:rsidR="00A349C0" w:rsidRDefault="00A349C0" w:rsidP="003C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C0" w:rsidRDefault="00A349C0" w:rsidP="003C16CE">
      <w:pPr>
        <w:spacing w:after="0" w:line="240" w:lineRule="auto"/>
      </w:pPr>
      <w:r>
        <w:separator/>
      </w:r>
    </w:p>
  </w:footnote>
  <w:footnote w:type="continuationSeparator" w:id="0">
    <w:p w:rsidR="00A349C0" w:rsidRDefault="00A349C0" w:rsidP="003C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340783"/>
      <w:docPartObj>
        <w:docPartGallery w:val="Page Numbers (Top of Page)"/>
        <w:docPartUnique/>
      </w:docPartObj>
    </w:sdtPr>
    <w:sdtContent>
      <w:p w:rsidR="00150C5E" w:rsidRDefault="00150C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7F">
          <w:rPr>
            <w:noProof/>
          </w:rPr>
          <w:t>56</w:t>
        </w:r>
        <w:r>
          <w:fldChar w:fldCharType="end"/>
        </w:r>
      </w:p>
    </w:sdtContent>
  </w:sdt>
  <w:p w:rsidR="00150C5E" w:rsidRDefault="00150C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6974"/>
      <w:docPartObj>
        <w:docPartGallery w:val="Page Numbers (Top of Page)"/>
        <w:docPartUnique/>
      </w:docPartObj>
    </w:sdtPr>
    <w:sdtEndPr/>
    <w:sdtContent>
      <w:p w:rsidR="00C2007F" w:rsidRDefault="00C2007F">
        <w:pPr>
          <w:pStyle w:val="a5"/>
          <w:jc w:val="center"/>
        </w:pPr>
      </w:p>
      <w:p w:rsidR="002A3AB9" w:rsidRDefault="002A3A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7F">
          <w:rPr>
            <w:noProof/>
          </w:rPr>
          <w:t>71</w:t>
        </w:r>
        <w:r>
          <w:fldChar w:fldCharType="end"/>
        </w:r>
      </w:p>
    </w:sdtContent>
  </w:sdt>
  <w:p w:rsidR="00454929" w:rsidRDefault="004549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5E" w:rsidRDefault="00150C5E">
    <w:pPr>
      <w:pStyle w:val="a5"/>
      <w:jc w:val="center"/>
    </w:pPr>
    <w:sdt>
      <w:sdtPr>
        <w:id w:val="-83060763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2007F">
          <w:rPr>
            <w:noProof/>
          </w:rPr>
          <w:t>70</w:t>
        </w:r>
        <w:r>
          <w:fldChar w:fldCharType="end"/>
        </w:r>
      </w:sdtContent>
    </w:sdt>
  </w:p>
  <w:p w:rsidR="00150C5E" w:rsidRDefault="00150C5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F" w:rsidRDefault="00C2007F">
    <w:pPr>
      <w:pStyle w:val="a5"/>
      <w:jc w:val="center"/>
    </w:pPr>
  </w:p>
  <w:p w:rsidR="00C2007F" w:rsidRDefault="00C2007F">
    <w:pPr>
      <w:pStyle w:val="a5"/>
      <w:jc w:val="center"/>
    </w:pPr>
    <w:sdt>
      <w:sdtPr>
        <w:id w:val="-21837193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sdtContent>
    </w:sdt>
  </w:p>
  <w:p w:rsidR="00C2007F" w:rsidRDefault="00C2007F">
    <w:pPr>
      <w:pStyle w:val="a5"/>
    </w:pPr>
  </w:p>
  <w:p w:rsidR="00C2007F" w:rsidRDefault="00C200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014C"/>
    <w:multiLevelType w:val="hybridMultilevel"/>
    <w:tmpl w:val="72D840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603B5"/>
    <w:multiLevelType w:val="hybridMultilevel"/>
    <w:tmpl w:val="C77694A0"/>
    <w:lvl w:ilvl="0" w:tplc="597C56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54"/>
    <w:rsid w:val="00002596"/>
    <w:rsid w:val="00010F60"/>
    <w:rsid w:val="0003597B"/>
    <w:rsid w:val="0004726E"/>
    <w:rsid w:val="000830EE"/>
    <w:rsid w:val="00087C49"/>
    <w:rsid w:val="00096508"/>
    <w:rsid w:val="000B5B8F"/>
    <w:rsid w:val="00100495"/>
    <w:rsid w:val="00110D7B"/>
    <w:rsid w:val="00127AFE"/>
    <w:rsid w:val="00150C5E"/>
    <w:rsid w:val="00180F1A"/>
    <w:rsid w:val="00196BF1"/>
    <w:rsid w:val="001A190E"/>
    <w:rsid w:val="001B7BD6"/>
    <w:rsid w:val="001F7D77"/>
    <w:rsid w:val="00207818"/>
    <w:rsid w:val="002204F0"/>
    <w:rsid w:val="00257488"/>
    <w:rsid w:val="002A05BC"/>
    <w:rsid w:val="002A3AB9"/>
    <w:rsid w:val="002B1381"/>
    <w:rsid w:val="002D44C6"/>
    <w:rsid w:val="003165AD"/>
    <w:rsid w:val="003C16CE"/>
    <w:rsid w:val="003C4254"/>
    <w:rsid w:val="003D4B0C"/>
    <w:rsid w:val="00416B37"/>
    <w:rsid w:val="00426139"/>
    <w:rsid w:val="00430A89"/>
    <w:rsid w:val="004332F8"/>
    <w:rsid w:val="00454929"/>
    <w:rsid w:val="00472D89"/>
    <w:rsid w:val="00500340"/>
    <w:rsid w:val="00582800"/>
    <w:rsid w:val="005D7C2A"/>
    <w:rsid w:val="005E0B8C"/>
    <w:rsid w:val="006042C2"/>
    <w:rsid w:val="00604DFA"/>
    <w:rsid w:val="006067BD"/>
    <w:rsid w:val="00664F9D"/>
    <w:rsid w:val="00681C83"/>
    <w:rsid w:val="006A770B"/>
    <w:rsid w:val="006C7B53"/>
    <w:rsid w:val="006D4681"/>
    <w:rsid w:val="006D47A2"/>
    <w:rsid w:val="00705C48"/>
    <w:rsid w:val="00707950"/>
    <w:rsid w:val="00733829"/>
    <w:rsid w:val="00752E57"/>
    <w:rsid w:val="00834EF9"/>
    <w:rsid w:val="008376B3"/>
    <w:rsid w:val="00874D24"/>
    <w:rsid w:val="00891031"/>
    <w:rsid w:val="00896855"/>
    <w:rsid w:val="008A5D45"/>
    <w:rsid w:val="008C0A64"/>
    <w:rsid w:val="008D2FEA"/>
    <w:rsid w:val="00917066"/>
    <w:rsid w:val="00917D26"/>
    <w:rsid w:val="0095648E"/>
    <w:rsid w:val="009A022E"/>
    <w:rsid w:val="009B306E"/>
    <w:rsid w:val="009E4505"/>
    <w:rsid w:val="00A349C0"/>
    <w:rsid w:val="00A466D9"/>
    <w:rsid w:val="00A47194"/>
    <w:rsid w:val="00AB47DC"/>
    <w:rsid w:val="00AB4BDB"/>
    <w:rsid w:val="00AC1B95"/>
    <w:rsid w:val="00AE5DC8"/>
    <w:rsid w:val="00AF67F2"/>
    <w:rsid w:val="00B07F60"/>
    <w:rsid w:val="00B43285"/>
    <w:rsid w:val="00B51BB9"/>
    <w:rsid w:val="00B862D8"/>
    <w:rsid w:val="00B9478B"/>
    <w:rsid w:val="00BA1686"/>
    <w:rsid w:val="00BD601B"/>
    <w:rsid w:val="00BE0096"/>
    <w:rsid w:val="00BF3AAC"/>
    <w:rsid w:val="00C03BFC"/>
    <w:rsid w:val="00C2007F"/>
    <w:rsid w:val="00C25407"/>
    <w:rsid w:val="00C42F41"/>
    <w:rsid w:val="00C64B23"/>
    <w:rsid w:val="00D2375A"/>
    <w:rsid w:val="00D24EA5"/>
    <w:rsid w:val="00D41CB9"/>
    <w:rsid w:val="00D50F91"/>
    <w:rsid w:val="00D53418"/>
    <w:rsid w:val="00D92BA7"/>
    <w:rsid w:val="00D974B4"/>
    <w:rsid w:val="00DC68D5"/>
    <w:rsid w:val="00DE5F7B"/>
    <w:rsid w:val="00DF1FEE"/>
    <w:rsid w:val="00DF52D7"/>
    <w:rsid w:val="00E15B4E"/>
    <w:rsid w:val="00E26090"/>
    <w:rsid w:val="00E37A3D"/>
    <w:rsid w:val="00E40C21"/>
    <w:rsid w:val="00E447B8"/>
    <w:rsid w:val="00EB44C7"/>
    <w:rsid w:val="00EC04FE"/>
    <w:rsid w:val="00EE5242"/>
    <w:rsid w:val="00F07355"/>
    <w:rsid w:val="00F074E2"/>
    <w:rsid w:val="00F10D51"/>
    <w:rsid w:val="00F204A8"/>
    <w:rsid w:val="00F20A79"/>
    <w:rsid w:val="00F4653C"/>
    <w:rsid w:val="00F60626"/>
    <w:rsid w:val="00F74D3A"/>
    <w:rsid w:val="00FA5B35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4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4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C4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4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C42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42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4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3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4726E"/>
  </w:style>
  <w:style w:type="paragraph" w:styleId="a5">
    <w:name w:val="header"/>
    <w:basedOn w:val="a"/>
    <w:link w:val="a6"/>
    <w:uiPriority w:val="99"/>
    <w:unhideWhenUsed/>
    <w:rsid w:val="00047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47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472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4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_ПрилПрил"/>
    <w:basedOn w:val="a"/>
    <w:link w:val="00"/>
    <w:qFormat/>
    <w:rsid w:val="00416B37"/>
    <w:pPr>
      <w:spacing w:after="0"/>
      <w:jc w:val="right"/>
    </w:pPr>
    <w:rPr>
      <w:rFonts w:ascii="Times New Roman" w:hAnsi="Times New Roman"/>
      <w:b/>
      <w:sz w:val="24"/>
    </w:rPr>
  </w:style>
  <w:style w:type="character" w:customStyle="1" w:styleId="00">
    <w:name w:val="0_ПрилПрил Знак"/>
    <w:basedOn w:val="a0"/>
    <w:link w:val="0"/>
    <w:rsid w:val="00416B37"/>
    <w:rPr>
      <w:rFonts w:ascii="Times New Roman" w:hAnsi="Times New Roman"/>
      <w:b/>
      <w:sz w:val="24"/>
    </w:rPr>
  </w:style>
  <w:style w:type="paragraph" w:styleId="aa">
    <w:name w:val="Revision"/>
    <w:hidden/>
    <w:uiPriority w:val="99"/>
    <w:semiHidden/>
    <w:rsid w:val="003C1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4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4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C4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4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C42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42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4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3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4726E"/>
  </w:style>
  <w:style w:type="paragraph" w:styleId="a5">
    <w:name w:val="header"/>
    <w:basedOn w:val="a"/>
    <w:link w:val="a6"/>
    <w:uiPriority w:val="99"/>
    <w:unhideWhenUsed/>
    <w:rsid w:val="00047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47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472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4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_ПрилПрил"/>
    <w:basedOn w:val="a"/>
    <w:link w:val="00"/>
    <w:qFormat/>
    <w:rsid w:val="00416B37"/>
    <w:pPr>
      <w:spacing w:after="0"/>
      <w:jc w:val="right"/>
    </w:pPr>
    <w:rPr>
      <w:rFonts w:ascii="Times New Roman" w:hAnsi="Times New Roman"/>
      <w:b/>
      <w:sz w:val="24"/>
    </w:rPr>
  </w:style>
  <w:style w:type="character" w:customStyle="1" w:styleId="00">
    <w:name w:val="0_ПрилПрил Знак"/>
    <w:basedOn w:val="a0"/>
    <w:link w:val="0"/>
    <w:rsid w:val="00416B37"/>
    <w:rPr>
      <w:rFonts w:ascii="Times New Roman" w:hAnsi="Times New Roman"/>
      <w:b/>
      <w:sz w:val="24"/>
    </w:rPr>
  </w:style>
  <w:style w:type="paragraph" w:styleId="aa">
    <w:name w:val="Revision"/>
    <w:hidden/>
    <w:uiPriority w:val="99"/>
    <w:semiHidden/>
    <w:rsid w:val="003C1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862CFEE67FFDB9116A56C0D960160704B43DE85F13AD35B1017003F68E6C1AB638EE7B96C269491A7196B8027yBnFG" TargetMode="External"/><Relationship Id="rId117" Type="http://schemas.openxmlformats.org/officeDocument/2006/relationships/hyperlink" Target="consultantplus://offline/ref=0862CFEE67FFDB9116A57200806D3C794F4A8289F231DD0A4B41066837B6C7FE31CEB9E03C62DF9CAE0777802DA3396ED8yBn3G" TargetMode="External"/><Relationship Id="rId21" Type="http://schemas.openxmlformats.org/officeDocument/2006/relationships/hyperlink" Target="consultantplus://offline/ref=0862CFEE67FFDB9116A56C0D960160704B40DA86F73FD35B1017003F68E6C1AB638EE7B96C269491A7196B8027yBnFG" TargetMode="External"/><Relationship Id="rId42" Type="http://schemas.openxmlformats.org/officeDocument/2006/relationships/hyperlink" Target="consultantplus://offline/ref=0862CFEE67FFDB9116A56C0D960160704C43DC8CF63FD35B1017003F68E6C1AB638EE7B96C269491A7196B8027yBnFG" TargetMode="External"/><Relationship Id="rId47" Type="http://schemas.openxmlformats.org/officeDocument/2006/relationships/hyperlink" Target="consultantplus://offline/ref=0862CFEE67FFDB9116A56C0D960160704C45DB81FA39D35B1017003F68E6C1AB638EE7B96C269491A7196B8027yBnFG" TargetMode="External"/><Relationship Id="rId63" Type="http://schemas.openxmlformats.org/officeDocument/2006/relationships/hyperlink" Target="consultantplus://offline/ref=0862CFEE67FFDB9116A56C0D960160704E40DA80F23FD35B1017003F68E6C1AB638EE7B96C269491A7196B8027yBnFG" TargetMode="External"/><Relationship Id="rId68" Type="http://schemas.openxmlformats.org/officeDocument/2006/relationships/hyperlink" Target="consultantplus://offline/ref=0862CFEE67FFDB9116A56C0D960160704E43D882F038D35B1017003F68E6C1AB638EE7B96C269491A7196B8027yBnFG" TargetMode="External"/><Relationship Id="rId84" Type="http://schemas.openxmlformats.org/officeDocument/2006/relationships/hyperlink" Target="consultantplus://offline/ref=0862CFEE67FFDB9116A56C0D960160704E46DE83FA30D35B1017003F68E6C1AB638EE7B96C269491A7196B8027yBnFG" TargetMode="External"/><Relationship Id="rId89" Type="http://schemas.openxmlformats.org/officeDocument/2006/relationships/hyperlink" Target="consultantplus://offline/ref=0862CFEE67FFDB9116A56C0D960160704B40DF85F23BD35B1017003F68E6C1AB638EE7B96C269491A7196B8027yBnFG" TargetMode="External"/><Relationship Id="rId112" Type="http://schemas.openxmlformats.org/officeDocument/2006/relationships/hyperlink" Target="consultantplus://offline/ref=0862CFEE67FFDB9116A57200806D3C794F4A8289F23ED90F4847066837B6C7FE31CEB9E03C62DF9CAE0777802DA3396ED8yBn3G" TargetMode="External"/><Relationship Id="rId133" Type="http://schemas.openxmlformats.org/officeDocument/2006/relationships/hyperlink" Target="consultantplus://offline/ref=0862CFEE67FFDB9116A57200806D3C794F4A8289FA3BDA0545485B623FEFCBFC36C1E6E529738790AF1969883BBF3B6CyDn8G" TargetMode="External"/><Relationship Id="rId138" Type="http://schemas.openxmlformats.org/officeDocument/2006/relationships/hyperlink" Target="consultantplus://offline/ref=0862CFEE67FFDB9116A57200806D3C794F4A8289F23CDB08444A066837B6C7FE31CEB9E03C62DF9CAE0777802DA3396ED8yBn3G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0862CFEE67FFDB9116A56C0D960160704840DA8CF6328E51184E0C3D6FE99EAE769FBFB56D388A99B1056982y2n7G" TargetMode="External"/><Relationship Id="rId107" Type="http://schemas.openxmlformats.org/officeDocument/2006/relationships/hyperlink" Target="consultantplus://offline/ref=0862CFEE67FFDB9116A57200806D3C794F4A8289F03ED10D4C485B623FEFCBFC36C1E6E529738790AF1969883BBF3B6CyDn8G" TargetMode="External"/><Relationship Id="rId11" Type="http://schemas.openxmlformats.org/officeDocument/2006/relationships/hyperlink" Target="consultantplus://offline/ref=0862CFEE67FFDB9116A56C0D960160704C44D48CF13DD35B1017003F68E6C1AB638EE7B96C269491A7196B8027yBnFG" TargetMode="External"/><Relationship Id="rId32" Type="http://schemas.openxmlformats.org/officeDocument/2006/relationships/hyperlink" Target="consultantplus://offline/ref=0862CFEE67FFDB9116A56C0D960160704C49DD80F43BD35B1017003F68E6C1AB638EE7B96C269491A7196B8027yBnFG" TargetMode="External"/><Relationship Id="rId37" Type="http://schemas.openxmlformats.org/officeDocument/2006/relationships/hyperlink" Target="consultantplus://offline/ref=0862CFEE67FFDB9116A56C0D960160704C48D880F13CD35B1017003F68E6C1AB638EE7B96C269491A7196B8027yBnFG" TargetMode="External"/><Relationship Id="rId53" Type="http://schemas.openxmlformats.org/officeDocument/2006/relationships/hyperlink" Target="consultantplus://offline/ref=0862CFEE67FFDB9116A56C0D960160704D41D887F239D35B1017003F68E6C1AB638EE7B96C269491A7196B8027yBnFG" TargetMode="External"/><Relationship Id="rId58" Type="http://schemas.openxmlformats.org/officeDocument/2006/relationships/hyperlink" Target="consultantplus://offline/ref=0862CFEE67FFDB9116A56C0D960160704E43DB87F239D35B1017003F68E6C1AB638EE7B96C269491A7196B8027yBnFG" TargetMode="External"/><Relationship Id="rId74" Type="http://schemas.openxmlformats.org/officeDocument/2006/relationships/hyperlink" Target="consultantplus://offline/ref=0862CFEE67FFDB9116A56C0D960160704C47DB86FA3CD35B1017003F68E6C1AB638EE7B96C269491A7196B8027yBnFG" TargetMode="External"/><Relationship Id="rId79" Type="http://schemas.openxmlformats.org/officeDocument/2006/relationships/hyperlink" Target="consultantplus://offline/ref=0862CFEE67FFDB9116A56C0D960160704C46DC85F13CD35B1017003F68E6C1AB638EE7B96C269491A7196B8027yBnFG" TargetMode="External"/><Relationship Id="rId102" Type="http://schemas.openxmlformats.org/officeDocument/2006/relationships/hyperlink" Target="consultantplus://offline/ref=0862CFEE67FFDB9116A57200806D3C794F4A8289F538D90B4A485B623FEFCBFC36C1E6E529738790AF1969883BBF3B6CyDn8G" TargetMode="External"/><Relationship Id="rId123" Type="http://schemas.openxmlformats.org/officeDocument/2006/relationships/hyperlink" Target="consultantplus://offline/ref=0862CFEE67FFDB9116A57200806D3C794F4A8289F231DD0A4443066837B6C7FE31CEB9E03C62DF9CAE0777802DA3396ED8yBn3G" TargetMode="External"/><Relationship Id="rId128" Type="http://schemas.openxmlformats.org/officeDocument/2006/relationships/hyperlink" Target="consultantplus://offline/ref=0862CFEE67FFDB9116A57200806D3C794F4A8289F638D10548485B623FEFCBFC36C1E6E529738790AF1969883BBF3B6CyDn8G" TargetMode="External"/><Relationship Id="rId144" Type="http://schemas.openxmlformats.org/officeDocument/2006/relationships/hyperlink" Target="consultantplus://offline/ref=0862CFEE67FFDB9116A57200806D3C794F4A8289F23EDD0B4540066837B6C7FE31CEB9E03C62DF9CAE0777802DA3396ED8yBn3G" TargetMode="External"/><Relationship Id="rId149" Type="http://schemas.openxmlformats.org/officeDocument/2006/relationships/hyperlink" Target="consultantplus://offline/ref=0862CFEE67FFDB9116A56C0D960160704E41DD84F738D35B1017003F68E6C1AB638EE7B96C269491A7196B8027yBnFG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0862CFEE67FFDB9116A56C0D960160704C42D587F43FD35B1017003F68E6C1AB638EE7B96C269491A7196B8027yBnFG" TargetMode="External"/><Relationship Id="rId95" Type="http://schemas.openxmlformats.org/officeDocument/2006/relationships/hyperlink" Target="consultantplus://offline/ref=0862CFEE67FFDB9116A56C0D960160704B43DD80F53DD35B1017003F68E6C1AB638EE7B96C269491A7196B8027yBnFG" TargetMode="External"/><Relationship Id="rId22" Type="http://schemas.openxmlformats.org/officeDocument/2006/relationships/hyperlink" Target="consultantplus://offline/ref=0862CFEE67FFDB9116A56C0D960160704C48D885F23AD35B1017003F68E6C1AB638EE7B96C269491A7196B8027yBnFG" TargetMode="External"/><Relationship Id="rId27" Type="http://schemas.openxmlformats.org/officeDocument/2006/relationships/hyperlink" Target="consultantplus://offline/ref=0862CFEE67FFDB9116A56C0D960160704C49D88DF43ED35B1017003F68E6C1AB638EE7B96C269491A7196B8027yBnFG" TargetMode="External"/><Relationship Id="rId43" Type="http://schemas.openxmlformats.org/officeDocument/2006/relationships/hyperlink" Target="consultantplus://offline/ref=0862CFEE67FFDB9116A56C0D960160704D40D586F43BD35B1017003F68E6C1AB638EE7B96C269491A7196B8027yBnFG" TargetMode="External"/><Relationship Id="rId48" Type="http://schemas.openxmlformats.org/officeDocument/2006/relationships/hyperlink" Target="consultantplus://offline/ref=0862CFEE67FFDB9116A56C0D960160704C41DB81F23BD35B1017003F68E6C1AB638EE7B96C269491A7196B8027yBnFG" TargetMode="External"/><Relationship Id="rId64" Type="http://schemas.openxmlformats.org/officeDocument/2006/relationships/hyperlink" Target="consultantplus://offline/ref=0862CFEE67FFDB9116A56C0D960160704C44D585F430D35B1017003F68E6C1AB638EE7B96C269491A7196B8027yBnFG" TargetMode="External"/><Relationship Id="rId69" Type="http://schemas.openxmlformats.org/officeDocument/2006/relationships/hyperlink" Target="consultantplus://offline/ref=0862CFEE67FFDB9116A56C0D960160704D48D486F23CD35B1017003F68E6C1AB638EE7B96C269491A7196B8027yBnFG" TargetMode="External"/><Relationship Id="rId113" Type="http://schemas.openxmlformats.org/officeDocument/2006/relationships/hyperlink" Target="consultantplus://offline/ref=0862CFEE67FFDB9116A57200806D3C794F4A8289F031DF0849485B623FEFCBFC36C1E6E529738790AF1969883BBF3B6CyDn8G" TargetMode="External"/><Relationship Id="rId118" Type="http://schemas.openxmlformats.org/officeDocument/2006/relationships/hyperlink" Target="consultantplus://offline/ref=0862CFEE67FFDB9116A57200806D3C794F4A8289F231DC0C4F4A066837B6C7FE31CEB9E03C62DF9CAE0777802DA3396ED8yBn3G" TargetMode="External"/><Relationship Id="rId134" Type="http://schemas.openxmlformats.org/officeDocument/2006/relationships/hyperlink" Target="consultantplus://offline/ref=0862CFEE67FFDB9116A57200806D3C794F4A8289F23DDF0B484A066837B6C7FE31CEB9E03C62DF9CAE0777802DA3396ED8yBn3G" TargetMode="External"/><Relationship Id="rId139" Type="http://schemas.openxmlformats.org/officeDocument/2006/relationships/hyperlink" Target="consultantplus://offline/ref=0862CFEE67FFDB9116A57200806D3C794F4A8289F239D0094D485B623FEFCBFC36C1E6E529738790AF1969883BBF3B6CyDn8G" TargetMode="External"/><Relationship Id="rId80" Type="http://schemas.openxmlformats.org/officeDocument/2006/relationships/hyperlink" Target="consultantplus://offline/ref=0862CFEE67FFDB9116A56C0D960160704E42DD85F738D35B1017003F68E6C1AB638EE7B96C269491A7196B8027yBnFG" TargetMode="External"/><Relationship Id="rId85" Type="http://schemas.openxmlformats.org/officeDocument/2006/relationships/hyperlink" Target="consultantplus://offline/ref=0862CFEE67FFDB9116A56C0D960160704B41DE80F63DD35B1017003F68E6C1AB638EE7B96C269491A7196B8027yBnFG" TargetMode="External"/><Relationship Id="rId150" Type="http://schemas.openxmlformats.org/officeDocument/2006/relationships/header" Target="header1.xm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0862CFEE67FFDB9116A56C0D960160704C46DB85F53BD35B1017003F68E6C1AB718EBFB56D268A90AB0C3DD161E8366FDAAFB87F8C1CCA06y2n6G" TargetMode="External"/><Relationship Id="rId17" Type="http://schemas.openxmlformats.org/officeDocument/2006/relationships/hyperlink" Target="consultantplus://offline/ref=0862CFEE67FFDB9116A56C0D960160704840DE85F6328E51184E0C3D6FE99EAE769FBFB56D388A99B1056982y2n7G" TargetMode="External"/><Relationship Id="rId25" Type="http://schemas.openxmlformats.org/officeDocument/2006/relationships/hyperlink" Target="consultantplus://offline/ref=0862CFEE67FFDB9116A56C0D960160704B41D982F739D35B1017003F68E6C1AB638EE7B96C269491A7196B8027yBnFG" TargetMode="External"/><Relationship Id="rId33" Type="http://schemas.openxmlformats.org/officeDocument/2006/relationships/hyperlink" Target="consultantplus://offline/ref=0862CFEE67FFDB9116A56C0D960160704C49DB86F33CD35B1017003F68E6C1AB638EE7B96C269491A7196B8027yBnFG" TargetMode="External"/><Relationship Id="rId38" Type="http://schemas.openxmlformats.org/officeDocument/2006/relationships/hyperlink" Target="consultantplus://offline/ref=0862CFEE67FFDB9116A56C0D960160704B40DC81F13CD35B1017003F68E6C1AB638EE7B96C269491A7196B8027yBnFG" TargetMode="External"/><Relationship Id="rId46" Type="http://schemas.openxmlformats.org/officeDocument/2006/relationships/hyperlink" Target="consultantplus://offline/ref=0862CFEE67FFDB9116A56C0D960160704E49D88CFB31D35B1017003F68E6C1AB638EE7B96C269491A7196B8027yBnFG" TargetMode="External"/><Relationship Id="rId59" Type="http://schemas.openxmlformats.org/officeDocument/2006/relationships/hyperlink" Target="consultantplus://offline/ref=0862CFEE67FFDB9116A56C0D960160704842D487F4328E51184E0C3D6FE99EAE769FBFB56D388A99B1056982y2n7G" TargetMode="External"/><Relationship Id="rId67" Type="http://schemas.openxmlformats.org/officeDocument/2006/relationships/hyperlink" Target="consultantplus://offline/ref=0862CFEE67FFDB9116A56C0D960160704B40DE87F73BD35B1017003F68E6C1AB638EE7B96C269491A7196B8027yBnFG" TargetMode="External"/><Relationship Id="rId103" Type="http://schemas.openxmlformats.org/officeDocument/2006/relationships/hyperlink" Target="consultantplus://offline/ref=0862CFEE67FFDB9116A57200806D3C794F4A8289F231D00B4944066837B6C7FE31CEB9E03C62DF9CAE0777802DA3396ED8yBn3G" TargetMode="External"/><Relationship Id="rId108" Type="http://schemas.openxmlformats.org/officeDocument/2006/relationships/hyperlink" Target="consultantplus://offline/ref=0862CFEE67FFDB9116A57200806D3C794F4A8289F23BDE0D4846066837B6C7FE31CEB9E03C62DF9CAE0777802DA3396ED8yBn3G" TargetMode="External"/><Relationship Id="rId116" Type="http://schemas.openxmlformats.org/officeDocument/2006/relationships/hyperlink" Target="consultantplus://offline/ref=0862CFEE67FFDB9116A57200806D3C794F4A8289F23CDF0A4945066837B6C7FE31CEB9E03C62DF9CAE0777802DA3396ED8yBn3G" TargetMode="External"/><Relationship Id="rId124" Type="http://schemas.openxmlformats.org/officeDocument/2006/relationships/hyperlink" Target="consultantplus://offline/ref=0862CFEE67FFDB9116A57200806D3C794F4A8289F73DD90E4F485B623FEFCBFC36C1E6E529738790AF1969883BBF3B6CyDn8G" TargetMode="External"/><Relationship Id="rId129" Type="http://schemas.openxmlformats.org/officeDocument/2006/relationships/hyperlink" Target="consultantplus://offline/ref=0862CFEE67FFDB9116A57200806D3C794F4A8289F53BDD0F4E485B623FEFCBFC36C1E6E529738790AF1969883BBF3B6CyDn8G" TargetMode="External"/><Relationship Id="rId137" Type="http://schemas.openxmlformats.org/officeDocument/2006/relationships/hyperlink" Target="consultantplus://offline/ref=0862CFEE67FFDB9116A57200806D3C794F4A8289F23DD00B4D42066837B6C7FE31CEB9E03C62DF9CAE0777802DA3396ED8yBn3G" TargetMode="External"/><Relationship Id="rId20" Type="http://schemas.openxmlformats.org/officeDocument/2006/relationships/hyperlink" Target="consultantplus://offline/ref=0862CFEE67FFDB9116A56C0D960160704B43DE85F13CD35B1017003F68E6C1AB638EE7B96C269491A7196B8027yBnFG" TargetMode="External"/><Relationship Id="rId41" Type="http://schemas.openxmlformats.org/officeDocument/2006/relationships/hyperlink" Target="consultantplus://offline/ref=0862CFEE67FFDB9116A56C0D960160704C46DD80F43FD35B1017003F68E6C1AB638EE7B96C269491A7196B8027yBnFG" TargetMode="External"/><Relationship Id="rId54" Type="http://schemas.openxmlformats.org/officeDocument/2006/relationships/hyperlink" Target="consultantplus://offline/ref=0862CFEE67FFDB9116A56C0D960160704C43DD8DF23ED35B1017003F68E6C1AB638EE7B96C269491A7196B8027yBnFG" TargetMode="External"/><Relationship Id="rId62" Type="http://schemas.openxmlformats.org/officeDocument/2006/relationships/hyperlink" Target="consultantplus://offline/ref=0862CFEE67FFDB9116A56C0D960160704C47D585F331D35B1017003F68E6C1AB638EE7B96C269491A7196B8027yBnFG" TargetMode="External"/><Relationship Id="rId70" Type="http://schemas.openxmlformats.org/officeDocument/2006/relationships/hyperlink" Target="consultantplus://offline/ref=0862CFEE67FFDB9116A56C0D960160704C46DD86F331D35B1017003F68E6C1AB638EE7B96C269491A7196B8027yBnFG" TargetMode="External"/><Relationship Id="rId75" Type="http://schemas.openxmlformats.org/officeDocument/2006/relationships/hyperlink" Target="consultantplus://offline/ref=0862CFEE67FFDB9116A56C0D960160704C47D88CF03DD35B1017003F68E6C1AB638EE7B96C269491A7196B8027yBnFG" TargetMode="External"/><Relationship Id="rId83" Type="http://schemas.openxmlformats.org/officeDocument/2006/relationships/hyperlink" Target="consultantplus://offline/ref=0862CFEE67FFDB9116A56C0D960160704C41D986F731D35B1017003F68E6C1AB638EE7B96C269491A7196B8027yBnFG" TargetMode="External"/><Relationship Id="rId88" Type="http://schemas.openxmlformats.org/officeDocument/2006/relationships/hyperlink" Target="consultantplus://offline/ref=0862CFEE67FFDB9116A56C0D960160704C47D881F539D35B1017003F68E6C1AB638EE7B96C269491A7196B8027yBnFG" TargetMode="External"/><Relationship Id="rId91" Type="http://schemas.openxmlformats.org/officeDocument/2006/relationships/hyperlink" Target="consultantplus://offline/ref=0862CFEE67FFDB9116A56C0D960160704E49DB80F73DD35B1017003F68E6C1AB638EE7B96C269491A7196B8027yBnFG" TargetMode="External"/><Relationship Id="rId96" Type="http://schemas.openxmlformats.org/officeDocument/2006/relationships/hyperlink" Target="consultantplus://offline/ref=0862CFEE67FFDB9116A56C0D960160704E48DA82F73FD35B1017003F68E6C1AB638EE7B96C269491A7196B8027yBnFG" TargetMode="External"/><Relationship Id="rId111" Type="http://schemas.openxmlformats.org/officeDocument/2006/relationships/hyperlink" Target="consultantplus://offline/ref=0862CFEE67FFDB9116A57200806D3C794F4A8289F231D80D4444066837B6C7FE31CEB9E03C62DF9CAE0777802DA3396ED8yBn3G" TargetMode="External"/><Relationship Id="rId132" Type="http://schemas.openxmlformats.org/officeDocument/2006/relationships/hyperlink" Target="consultantplus://offline/ref=0862CFEE67FFDB9116A57200806D3C794F4A8289F23FDB0B4C4A066837B6C7FE31CEB9E03C62DF9CAE0777802DA3396ED8yBn3G" TargetMode="External"/><Relationship Id="rId140" Type="http://schemas.openxmlformats.org/officeDocument/2006/relationships/hyperlink" Target="consultantplus://offline/ref=0862CFEE67FFDB9116A57200806D3C794F4A8289F13DD8061A1F59336AE1CEF4669BF6E160278A8FAF0F778225BFy3n9G" TargetMode="External"/><Relationship Id="rId145" Type="http://schemas.openxmlformats.org/officeDocument/2006/relationships/hyperlink" Target="consultantplus://offline/ref=0862CFEE67FFDB9116A57200806D3C794F4A8289F23DDB094844066837B6C7FE31CEB9E03C62DF9CAE0777802DA3396ED8yBn3G" TargetMode="External"/><Relationship Id="rId153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862CFEE67FFDB9116A57200806D3C794F4A8289F23BDD054E46066837B6C7FE31CEB9E02E628790AF07698125B66F3F9EE4B5769200CA0C3AEA1B0Ay5nDG" TargetMode="External"/><Relationship Id="rId23" Type="http://schemas.openxmlformats.org/officeDocument/2006/relationships/hyperlink" Target="consultantplus://offline/ref=0862CFEE67FFDB9116A56C0D960160704B43DE85F138D35B1017003F68E6C1AB638EE7B96C269491A7196B8027yBnFG" TargetMode="External"/><Relationship Id="rId28" Type="http://schemas.openxmlformats.org/officeDocument/2006/relationships/hyperlink" Target="consultantplus://offline/ref=0862CFEE67FFDB9116A56C0D960160704B40DA86F53FD35B1017003F68E6C1AB638EE7B96C269491A7196B8027yBnFG" TargetMode="External"/><Relationship Id="rId36" Type="http://schemas.openxmlformats.org/officeDocument/2006/relationships/hyperlink" Target="consultantplus://offline/ref=0862CFEE67FFDB9116A56C0D960160704C48D880F130D35B1017003F68E6C1AB638EE7B96C269491A7196B8027yBnFG" TargetMode="External"/><Relationship Id="rId49" Type="http://schemas.openxmlformats.org/officeDocument/2006/relationships/hyperlink" Target="consultantplus://offline/ref=0862CFEE67FFDB9116A56C0D960160704C47DC81F63BD35B1017003F68E6C1AB638EE7B96C269491A7196B8027yBnFG" TargetMode="External"/><Relationship Id="rId57" Type="http://schemas.openxmlformats.org/officeDocument/2006/relationships/hyperlink" Target="consultantplus://offline/ref=0862CFEE67FFDB9116A56C0D960160704C47DC81F730D35B1017003F68E6C1AB638EE7B96C269491A7196B8027yBnFG" TargetMode="External"/><Relationship Id="rId106" Type="http://schemas.openxmlformats.org/officeDocument/2006/relationships/hyperlink" Target="consultantplus://offline/ref=0862CFEE67FFDB9116A57200806D3C794F4A8289FB3FDA0E44485B623FEFCBFC36C1E6E529738790AF1969883BBF3B6CyDn8G" TargetMode="External"/><Relationship Id="rId114" Type="http://schemas.openxmlformats.org/officeDocument/2006/relationships/hyperlink" Target="consultantplus://offline/ref=0862CFEE67FFDB9116A57200806D3C794F4A8289F230D80F4941066837B6C7FE31CEB9E03C62DF9CAE0777802DA3396ED8yBn3G" TargetMode="External"/><Relationship Id="rId119" Type="http://schemas.openxmlformats.org/officeDocument/2006/relationships/hyperlink" Target="consultantplus://offline/ref=0862CFEE67FFDB9116A57200806D3C794F4A8289FA3EDC094D485B623FEFCBFC36C1E6E529738790AF1969883BBF3B6CyDn8G" TargetMode="External"/><Relationship Id="rId127" Type="http://schemas.openxmlformats.org/officeDocument/2006/relationships/hyperlink" Target="consultantplus://offline/ref=0862CFEE67FFDB9116A57200806D3C794F4A8289F638D10A4E485B623FEFCBFC36C1E6E529738790AF1969883BBF3B6CyDn8G" TargetMode="External"/><Relationship Id="rId10" Type="http://schemas.openxmlformats.org/officeDocument/2006/relationships/hyperlink" Target="consultantplus://offline/ref=0862CFEE67FFDB9116A57200806D3C794F4A8289F23ADB0D4E45066837B6C7FE31CEB9E03C62DF9CAE0777802DA3396ED8yBn3G" TargetMode="External"/><Relationship Id="rId31" Type="http://schemas.openxmlformats.org/officeDocument/2006/relationships/hyperlink" Target="consultantplus://offline/ref=0862CFEE67FFDB9116A56C0D960160704B43DE85F739D35B1017003F68E6C1AB638EE7B96C269491A7196B8027yBnFG" TargetMode="External"/><Relationship Id="rId44" Type="http://schemas.openxmlformats.org/officeDocument/2006/relationships/hyperlink" Target="consultantplus://offline/ref=0862CFEE67FFDB9116A56C0D960160704C46DD87F538D35B1017003F68E6C1AB638EE7B96C269491A7196B8027yBnFG" TargetMode="External"/><Relationship Id="rId52" Type="http://schemas.openxmlformats.org/officeDocument/2006/relationships/hyperlink" Target="consultantplus://offline/ref=0862CFEE67FFDB9116A56C0D960160704D48D583F03DD35B1017003F68E6C1AB638EE7B96C269491A7196B8027yBnFG" TargetMode="External"/><Relationship Id="rId60" Type="http://schemas.openxmlformats.org/officeDocument/2006/relationships/hyperlink" Target="consultantplus://offline/ref=0862CFEE67FFDB9116A56C0D960160704E49D482F531D35B1017003F68E6C1AB638EE7B96C269491A7196B8027yBnFG" TargetMode="External"/><Relationship Id="rId65" Type="http://schemas.openxmlformats.org/officeDocument/2006/relationships/hyperlink" Target="consultantplus://offline/ref=0862CFEE67FFDB9116A56C0D960160704B41DE85F13ED35B1017003F68E6C1AB638EE7B96C269491A7196B8027yBnFG" TargetMode="External"/><Relationship Id="rId73" Type="http://schemas.openxmlformats.org/officeDocument/2006/relationships/hyperlink" Target="consultantplus://offline/ref=0862CFEE67FFDB9116A56C0D960160704E43D986F138D35B1017003F68E6C1AB638EE7B96C269491A7196B8027yBnFG" TargetMode="External"/><Relationship Id="rId78" Type="http://schemas.openxmlformats.org/officeDocument/2006/relationships/hyperlink" Target="consultantplus://offline/ref=0862CFEE67FFDB9116A56C0D960160704C46DC85F13ED35B1017003F68E6C1AB638EE7B96C269491A7196B8027yBnFG" TargetMode="External"/><Relationship Id="rId81" Type="http://schemas.openxmlformats.org/officeDocument/2006/relationships/hyperlink" Target="consultantplus://offline/ref=0862CFEE67FFDB9116A56C0D960160704B40D983F63FD35B1017003F68E6C1AB638EE7B96C269491A7196B8027yBnFG" TargetMode="External"/><Relationship Id="rId86" Type="http://schemas.openxmlformats.org/officeDocument/2006/relationships/hyperlink" Target="consultantplus://offline/ref=0862CFEE67FFDB9116A56C0D960160704948DE87F1328E51184E0C3D6FE99EAE769FBFB56D388A99B1056982y2n7G" TargetMode="External"/><Relationship Id="rId94" Type="http://schemas.openxmlformats.org/officeDocument/2006/relationships/hyperlink" Target="consultantplus://offline/ref=0862CFEE67FFDB9116A56C0D960160704E40DF85F03BD35B1017003F68E6C1AB638EE7B96C269491A7196B8027yBnFG" TargetMode="External"/><Relationship Id="rId99" Type="http://schemas.openxmlformats.org/officeDocument/2006/relationships/hyperlink" Target="consultantplus://offline/ref=0862CFEE67FFDB9116A56C0D960160704B41DE80FB31D35B1017003F68E6C1AB638EE7B96C269491A7196B8027yBnFG" TargetMode="External"/><Relationship Id="rId101" Type="http://schemas.openxmlformats.org/officeDocument/2006/relationships/hyperlink" Target="consultantplus://offline/ref=0862CFEE67FFDB9116A56C0D960160704E43D88CF439D35B1017003F68E6C1AB638EE7B96C269491A7196B8027yBnFG" TargetMode="External"/><Relationship Id="rId122" Type="http://schemas.openxmlformats.org/officeDocument/2006/relationships/hyperlink" Target="consultantplus://offline/ref=0862CFEE67FFDB9116A57200806D3C794F4A8289F73EDA0549485B623FEFCBFC36C1E6E529738790AF1969883BBF3B6CyDn8G" TargetMode="External"/><Relationship Id="rId130" Type="http://schemas.openxmlformats.org/officeDocument/2006/relationships/hyperlink" Target="consultantplus://offline/ref=0862CFEE67FFDB9116A57200806D3C794F4A8289FB3EDE0D45485B623FEFCBFC36C1E6E529738790AF1969883BBF3B6CyDn8G" TargetMode="External"/><Relationship Id="rId135" Type="http://schemas.openxmlformats.org/officeDocument/2006/relationships/hyperlink" Target="consultantplus://offline/ref=0862CFEE67FFDB9116A57200806D3C794F4A8289F231DD0C4441066837B6C7FE31CEB9E03C62DF9CAE0777802DA3396ED8yBn3G" TargetMode="External"/><Relationship Id="rId143" Type="http://schemas.openxmlformats.org/officeDocument/2006/relationships/hyperlink" Target="consultantplus://offline/ref=0862CFEE67FFDB9116A57200806D3C794F4A8289F231DD084E4A066837B6C7FE31CEB9E03C62DF9CAE0777802DA3396ED8yBn3G" TargetMode="External"/><Relationship Id="rId148" Type="http://schemas.openxmlformats.org/officeDocument/2006/relationships/hyperlink" Target="consultantplus://offline/ref=0862CFEE67FFDB9116A56C0D960160704947D985F1328E51184E0C3D6FE99EAE769FBFB56D388A99B1056982y2n7G" TargetMode="External"/><Relationship Id="rId15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62CFEE67FFDB9116A56C0D960160704D48D486F23CD35B1017003F68E6C1AB718EBFB56D258990AB0C3DD161E8366FDAAFB87F8C1CCA06y2n6G" TargetMode="External"/><Relationship Id="rId13" Type="http://schemas.openxmlformats.org/officeDocument/2006/relationships/hyperlink" Target="consultantplus://offline/ref=0862CFEE67FFDB9116A56C0D960160704C48D48CF138D35B1017003F68E6C1AB718EBFB369208393A45338C470B03A6EC4B1B069901EC8y0n6G" TargetMode="External"/><Relationship Id="rId18" Type="http://schemas.openxmlformats.org/officeDocument/2006/relationships/hyperlink" Target="consultantplus://offline/ref=0862CFEE67FFDB9116A56C0D960160704D49DB81F86F845941420E3A60B69BBB67C7B3B47326828FAD076By8n2G" TargetMode="External"/><Relationship Id="rId39" Type="http://schemas.openxmlformats.org/officeDocument/2006/relationships/hyperlink" Target="consultantplus://offline/ref=0862CFEE67FFDB9116A56C0D960160704B43DE85F739D35B1017003F68E6C1AB638EE7B96C269491A7196B8027yBnFG" TargetMode="External"/><Relationship Id="rId109" Type="http://schemas.openxmlformats.org/officeDocument/2006/relationships/hyperlink" Target="consultantplus://offline/ref=0862CFEE67FFDB9116A57200806D3C794F4A8289FA3BD10C45485B623FEFCBFC36C1E6E529738790AF1969883BBF3B6CyDn8G" TargetMode="External"/><Relationship Id="rId34" Type="http://schemas.openxmlformats.org/officeDocument/2006/relationships/hyperlink" Target="consultantplus://offline/ref=0862CFEE67FFDB9116A56C0D960160704C48DC86F431D35B1017003F68E6C1AB638EE7B96C269491A7196B8027yBnFG" TargetMode="External"/><Relationship Id="rId50" Type="http://schemas.openxmlformats.org/officeDocument/2006/relationships/hyperlink" Target="consultantplus://offline/ref=0862CFEE67FFDB9116A56C0D960160704C47DC81F73BD35B1017003F68E6C1AB638EE7B96C269491A7196B8027yBnFG" TargetMode="External"/><Relationship Id="rId55" Type="http://schemas.openxmlformats.org/officeDocument/2006/relationships/hyperlink" Target="consultantplus://offline/ref=0862CFEE67FFDB9116A56C0D960160704E46DB84FB3BD35B1017003F68E6C1AB638EE7B96C269491A7196B8027yBnFG" TargetMode="External"/><Relationship Id="rId76" Type="http://schemas.openxmlformats.org/officeDocument/2006/relationships/hyperlink" Target="consultantplus://offline/ref=0862CFEE67FFDB9116A56C0D960160704E43DA87F331D35B1017003F68E6C1AB638EE7B96C269491A7196B8027yBnFG" TargetMode="External"/><Relationship Id="rId97" Type="http://schemas.openxmlformats.org/officeDocument/2006/relationships/hyperlink" Target="consultantplus://offline/ref=0862CFEE67FFDB9116A56C0D960160704D40DE82FB3ED35B1017003F68E6C1AB638EE7B96C269491A7196B8027yBnFG" TargetMode="External"/><Relationship Id="rId104" Type="http://schemas.openxmlformats.org/officeDocument/2006/relationships/hyperlink" Target="consultantplus://offline/ref=0862CFEE67FFDB9116A57200806D3C794F4A8289F230DA0C444A066837B6C7FE31CEB9E03C62DF9CAE0777802DA3396ED8yBn3G" TargetMode="External"/><Relationship Id="rId120" Type="http://schemas.openxmlformats.org/officeDocument/2006/relationships/hyperlink" Target="consultantplus://offline/ref=0862CFEE67FFDB9116A57200806D3C794F4A8289F239D80D4943066837B6C7FE31CEB9E03C62DF9CAE0777802DA3396ED8yBn3G" TargetMode="External"/><Relationship Id="rId125" Type="http://schemas.openxmlformats.org/officeDocument/2006/relationships/hyperlink" Target="consultantplus://offline/ref=0862CFEE67FFDB9116A57200806D3C794F4A8289FA3BDA054D485B623FEFCBFC36C1E6E529738790AF1969883BBF3B6CyDn8G" TargetMode="External"/><Relationship Id="rId141" Type="http://schemas.openxmlformats.org/officeDocument/2006/relationships/hyperlink" Target="consultantplus://offline/ref=0862CFEE67FFDB9116A57200806D3C794F4A8289F13BDD061A1F59336AE1CEF4669BF6E160278A8FAF0F778225BFy3n9G" TargetMode="External"/><Relationship Id="rId146" Type="http://schemas.openxmlformats.org/officeDocument/2006/relationships/hyperlink" Target="consultantplus://offline/ref=0862CFEE67FFDB9116A57200806D3C794F4A8289F23BDF094944066837B6C7FE31CEB9E03C62DF9CAE0777802DA3396ED8yBn3G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862CFEE67FFDB9116A56C0D960160704C46DC83F43ED35B1017003F68E6C1AB638EE7B96C269491A7196B8027yBnFG" TargetMode="External"/><Relationship Id="rId92" Type="http://schemas.openxmlformats.org/officeDocument/2006/relationships/hyperlink" Target="consultantplus://offline/ref=0862CFEE67FFDB9116A56C0D960160704C45DD87F638D35B1017003F68E6C1AB638EE7B96C269491A7196B8027yBnF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862CFEE67FFDB9116A56C0D960160704B41D98CF03FD35B1017003F68E6C1AB638EE7B96C269491A7196B8027yBnFG" TargetMode="External"/><Relationship Id="rId24" Type="http://schemas.openxmlformats.org/officeDocument/2006/relationships/hyperlink" Target="consultantplus://offline/ref=0862CFEE67FFDB9116A56C0D960160704B43DC80FA30D35B1017003F68E6C1AB638EE7B96C269491A7196B8027yBnFG" TargetMode="External"/><Relationship Id="rId40" Type="http://schemas.openxmlformats.org/officeDocument/2006/relationships/hyperlink" Target="consultantplus://offline/ref=0862CFEE67FFDB9116A56C0D960160704C49DB81F239D35B1017003F68E6C1AB638EE7B96C269491A7196B8027yBnFG" TargetMode="External"/><Relationship Id="rId45" Type="http://schemas.openxmlformats.org/officeDocument/2006/relationships/hyperlink" Target="consultantplus://offline/ref=0862CFEE67FFDB9116A56C0D960160704C46DB85F53BD35B1017003F68E6C1AB638EE7B96C269491A7196B8027yBnFG" TargetMode="External"/><Relationship Id="rId66" Type="http://schemas.openxmlformats.org/officeDocument/2006/relationships/hyperlink" Target="consultantplus://offline/ref=0862CFEE67FFDB9116A56C0D960160704E40D481F330D35B1017003F68E6C1AB638EE7B96C269491A7196B8027yBnFG" TargetMode="External"/><Relationship Id="rId87" Type="http://schemas.openxmlformats.org/officeDocument/2006/relationships/hyperlink" Target="consultantplus://offline/ref=0862CFEE67FFDB9116A56C0D960160704C46DC82F73CD35B1017003F68E6C1AB638EE7B96C269491A7196B8027yBnFG" TargetMode="External"/><Relationship Id="rId110" Type="http://schemas.openxmlformats.org/officeDocument/2006/relationships/hyperlink" Target="consultantplus://offline/ref=0862CFEE67FFDB9116A57200806D3C794F4A8289F630D10D4715516A66E3C9FB399EE3F0382B8B91B107619E27BD39y6nCG" TargetMode="External"/><Relationship Id="rId115" Type="http://schemas.openxmlformats.org/officeDocument/2006/relationships/hyperlink" Target="consultantplus://offline/ref=0862CFEE67FFDB9116A57200806D3C794F4A8289F43DDE0844485B623FEFCBFC36C1E6E529738790AF1969883BBF3B6CyDn8G" TargetMode="External"/><Relationship Id="rId131" Type="http://schemas.openxmlformats.org/officeDocument/2006/relationships/hyperlink" Target="consultantplus://offline/ref=0862CFEE67FFDB9116A57200806D3C794F4A8289FB3EDE0D44485B623FEFCBFC36C1E6E529738790AF1969883BBF3B6CyDn8G" TargetMode="External"/><Relationship Id="rId136" Type="http://schemas.openxmlformats.org/officeDocument/2006/relationships/hyperlink" Target="consultantplus://offline/ref=0862CFEE67FFDB9116A57200806D3C794F4A8289FB38D00D4D485B623FEFCBFC36C1E6E529738790AF1969883BBF3B6CyDn8G" TargetMode="External"/><Relationship Id="rId61" Type="http://schemas.openxmlformats.org/officeDocument/2006/relationships/hyperlink" Target="consultantplus://offline/ref=0862CFEE67FFDB9116A56C0D960160704745D986F6328E51184E0C3D6FE99EAE769FBFB56D388A99B1056982y2n7G" TargetMode="External"/><Relationship Id="rId82" Type="http://schemas.openxmlformats.org/officeDocument/2006/relationships/hyperlink" Target="consultantplus://offline/ref=0862CFEE67FFDB9116A56C0D960160704C40D480F230D35B1017003F68E6C1AB638EE7B96C269491A7196B8027yBnFG" TargetMode="External"/><Relationship Id="rId152" Type="http://schemas.openxmlformats.org/officeDocument/2006/relationships/header" Target="header3.xml"/><Relationship Id="rId19" Type="http://schemas.openxmlformats.org/officeDocument/2006/relationships/hyperlink" Target="consultantplus://offline/ref=0862CFEE67FFDB9116A56C0D960160704B40DC87F33FD35B1017003F68E6C1AB638EE7B96C269491A7196B8027yBnFG" TargetMode="External"/><Relationship Id="rId14" Type="http://schemas.openxmlformats.org/officeDocument/2006/relationships/hyperlink" Target="consultantplus://offline/ref=0862CFEE67FFDB9116A57200806D3C794F4A8289F031DF0849485B623FEFCBFC36C1E6F7292B8B91AD0760852EE96A2A8FBCB9778C1EC21A26E819y0nAG" TargetMode="External"/><Relationship Id="rId30" Type="http://schemas.openxmlformats.org/officeDocument/2006/relationships/hyperlink" Target="consultantplus://offline/ref=0862CFEE67FFDB9116A56C0D960160704C49D58DF03BD35B1017003F68E6C1AB638EE7B96C269491A7196B8027yBnFG" TargetMode="External"/><Relationship Id="rId35" Type="http://schemas.openxmlformats.org/officeDocument/2006/relationships/hyperlink" Target="consultantplus://offline/ref=0862CFEE67FFDB9116A56C0D960160704B40DE83F13ED35B1017003F68E6C1AB638EE7B96C269491A7196B8027yBnFG" TargetMode="External"/><Relationship Id="rId56" Type="http://schemas.openxmlformats.org/officeDocument/2006/relationships/hyperlink" Target="consultantplus://offline/ref=0862CFEE67FFDB9116A56C0D960160704C46DC83F431D35B1017003F68E6C1AB638EE7B96C269491A7196B8027yBnFG" TargetMode="External"/><Relationship Id="rId77" Type="http://schemas.openxmlformats.org/officeDocument/2006/relationships/hyperlink" Target="consultantplus://offline/ref=0862CFEE67FFDB9116A56C0D960160704C47D58DF53DD35B1017003F68E6C1AB638EE7B96C269491A7196B8027yBnFG" TargetMode="External"/><Relationship Id="rId100" Type="http://schemas.openxmlformats.org/officeDocument/2006/relationships/hyperlink" Target="consultantplus://offline/ref=0862CFEE67FFDB9116A56C0D960160704C48D48CF138D35B1017003F68E6C1AB638EE7B96C269491A7196B8027yBnFG" TargetMode="External"/><Relationship Id="rId105" Type="http://schemas.openxmlformats.org/officeDocument/2006/relationships/hyperlink" Target="consultantplus://offline/ref=0862CFEE67FFDB9116A57200806D3C794F4A8289F230DA0C4543066837B6C7FE31CEB9E03C62DF9CAE0777802DA3396ED8yBn3G" TargetMode="External"/><Relationship Id="rId126" Type="http://schemas.openxmlformats.org/officeDocument/2006/relationships/hyperlink" Target="consultantplus://offline/ref=0862CFEE67FFDB9116A57200806D3C794F4A8289FA3EDC094E485B623FEFCBFC36C1E6E529738790AF1969883BBF3B6CyDn8G" TargetMode="External"/><Relationship Id="rId147" Type="http://schemas.openxmlformats.org/officeDocument/2006/relationships/hyperlink" Target="consultantplus://offline/ref=0862CFEE67FFDB9116A56C0D960160704947DD8CF7328E51184E0C3D6FE99EAE769FBFB56D388A99B1056982y2n7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862CFEE67FFDB9116A56C0D960160704D41DC85FB31D35B1017003F68E6C1AB638EE7B96C269491A7196B8027yBnFG" TargetMode="External"/><Relationship Id="rId72" Type="http://schemas.openxmlformats.org/officeDocument/2006/relationships/hyperlink" Target="consultantplus://offline/ref=0862CFEE67FFDB9116A56C0D960160704C46DD85FA30D35B1017003F68E6C1AB638EE7B96C269491A7196B8027yBnFG" TargetMode="External"/><Relationship Id="rId93" Type="http://schemas.openxmlformats.org/officeDocument/2006/relationships/hyperlink" Target="consultantplus://offline/ref=0862CFEE67FFDB9116A56C0D960160704C46D882F53FD35B1017003F68E6C1AB638EE7B96C269491A7196B8027yBnFG" TargetMode="External"/><Relationship Id="rId98" Type="http://schemas.openxmlformats.org/officeDocument/2006/relationships/hyperlink" Target="consultantplus://offline/ref=0862CFEE67FFDB9116A56C0D960160704C49D985FA3AD35B1017003F68E6C1AB638EE7B96C269491A7196B8027yBnFG" TargetMode="External"/><Relationship Id="rId121" Type="http://schemas.openxmlformats.org/officeDocument/2006/relationships/hyperlink" Target="consultantplus://offline/ref=0862CFEE67FFDB9116A57200806D3C794F4A8289F031DD0A44485B623FEFCBFC36C1E6E529738790AF1969883BBF3B6CyDn8G" TargetMode="External"/><Relationship Id="rId142" Type="http://schemas.openxmlformats.org/officeDocument/2006/relationships/hyperlink" Target="consultantplus://offline/ref=0862CFEE67FFDB9116A57200806D3C794F4A8289F23ED80C4E47066837B6C7FE31CEB9E03C62DF9CAE0777802DA3396ED8yBn3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26E2-CEC1-4F4D-9E3D-BCF4371E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58</Pages>
  <Words>13543</Words>
  <Characters>77201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Загоскин</dc:creator>
  <cp:lastModifiedBy>Любовь В. Кузнецова</cp:lastModifiedBy>
  <cp:revision>14</cp:revision>
  <cp:lastPrinted>2022-12-14T15:35:00Z</cp:lastPrinted>
  <dcterms:created xsi:type="dcterms:W3CDTF">2022-08-30T13:22:00Z</dcterms:created>
  <dcterms:modified xsi:type="dcterms:W3CDTF">2023-01-09T11:11:00Z</dcterms:modified>
</cp:coreProperties>
</file>